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AE3" w:rsidRPr="00174BBD" w:rsidRDefault="00432AE3" w:rsidP="00432AE3">
      <w:pPr>
        <w:pStyle w:val="Kop3"/>
        <w:rPr>
          <w:rFonts w:ascii="Times New Roman" w:hAnsi="Times New Roman" w:cs="Times New Roman"/>
          <w:sz w:val="22"/>
          <w:szCs w:val="22"/>
        </w:rPr>
      </w:pPr>
    </w:p>
    <w:p w:rsidR="00432AE3" w:rsidRPr="00174BBD" w:rsidRDefault="00432AE3" w:rsidP="00432AE3">
      <w:pPr>
        <w:pStyle w:val="Titel"/>
        <w:jc w:val="center"/>
        <w:rPr>
          <w:rFonts w:ascii="Times New Roman" w:hAnsi="Times New Roman" w:cs="Times New Roman"/>
          <w:b/>
          <w:color w:val="1F4E79" w:themeColor="accent1" w:themeShade="80"/>
          <w:sz w:val="22"/>
          <w:szCs w:val="22"/>
        </w:rPr>
      </w:pPr>
      <w:r w:rsidRPr="00174BBD">
        <w:rPr>
          <w:rFonts w:ascii="Times New Roman" w:hAnsi="Times New Roman" w:cs="Times New Roman"/>
          <w:b/>
          <w:color w:val="1F4E79" w:themeColor="accent1" w:themeShade="80"/>
          <w:sz w:val="22"/>
          <w:szCs w:val="22"/>
        </w:rPr>
        <w:t>Didactisch plan leerkrachten</w:t>
      </w:r>
    </w:p>
    <w:p w:rsidR="00432AE3" w:rsidRPr="00174BBD" w:rsidRDefault="00432AE3" w:rsidP="00432AE3">
      <w:pPr>
        <w:pStyle w:val="Geenafstand"/>
        <w:jc w:val="center"/>
        <w:rPr>
          <w:rFonts w:ascii="Times New Roman" w:hAnsi="Times New Roman" w:cs="Times New Roman"/>
          <w:b/>
          <w:color w:val="1F4E79" w:themeColor="accent1" w:themeShade="80"/>
        </w:rPr>
      </w:pPr>
      <w:r w:rsidRPr="00174BBD">
        <w:rPr>
          <w:rFonts w:ascii="Times New Roman" w:hAnsi="Times New Roman" w:cs="Times New Roman"/>
          <w:b/>
          <w:color w:val="1F4E79" w:themeColor="accent1" w:themeShade="80"/>
        </w:rPr>
        <w:t>--- ONDERZOEKEND LEREN ---</w:t>
      </w:r>
    </w:p>
    <w:p w:rsidR="00432AE3" w:rsidRPr="00174BBD" w:rsidRDefault="00432AE3" w:rsidP="00432AE3">
      <w:pPr>
        <w:pStyle w:val="Geenafstand"/>
        <w:jc w:val="center"/>
        <w:rPr>
          <w:rFonts w:ascii="Times New Roman" w:hAnsi="Times New Roman" w:cs="Times New Roman"/>
          <w:color w:val="1F4E79" w:themeColor="accent1" w:themeShade="80"/>
        </w:rPr>
      </w:pPr>
    </w:p>
    <w:p w:rsidR="00432AE3" w:rsidRPr="00174BBD" w:rsidRDefault="00432AE3" w:rsidP="00432AE3">
      <w:pPr>
        <w:pStyle w:val="Geenafstand"/>
        <w:numPr>
          <w:ilvl w:val="0"/>
          <w:numId w:val="1"/>
        </w:numPr>
        <w:rPr>
          <w:rFonts w:ascii="Times New Roman" w:hAnsi="Times New Roman" w:cs="Times New Roman"/>
          <w:color w:val="1F4E79" w:themeColor="accent1" w:themeShade="80"/>
        </w:rPr>
      </w:pPr>
      <w:r w:rsidRPr="00174BBD">
        <w:rPr>
          <w:rFonts w:ascii="Times New Roman" w:hAnsi="Times New Roman" w:cs="Times New Roman"/>
          <w:b/>
          <w:bCs/>
          <w:color w:val="1F4E79" w:themeColor="accent1" w:themeShade="80"/>
        </w:rPr>
        <w:t>Gedeeld gestuurd</w:t>
      </w:r>
      <w:r w:rsidRPr="00174BBD">
        <w:rPr>
          <w:rFonts w:ascii="Times New Roman" w:hAnsi="Times New Roman" w:cs="Times New Roman"/>
          <w:color w:val="1F4E79" w:themeColor="accent1" w:themeShade="80"/>
        </w:rPr>
        <w:t xml:space="preserve">: de leerlingen voeren de leerfuncties zelf uit, maar deze zijn bepaald door de leerkracht. </w:t>
      </w:r>
    </w:p>
    <w:p w:rsidR="00432AE3" w:rsidRPr="00174BBD" w:rsidRDefault="00432AE3" w:rsidP="00432AE3">
      <w:pPr>
        <w:pStyle w:val="Geenafstand"/>
        <w:ind w:left="720"/>
        <w:rPr>
          <w:rFonts w:ascii="Times New Roman" w:hAnsi="Times New Roman" w:cs="Times New Roman"/>
          <w:color w:val="1F4E79" w:themeColor="accent1" w:themeShade="80"/>
        </w:rPr>
      </w:pPr>
    </w:p>
    <w:p w:rsidR="00432AE3" w:rsidRPr="00174BBD" w:rsidRDefault="00432AE3" w:rsidP="00432AE3">
      <w:pPr>
        <w:pStyle w:val="Geenafstand"/>
        <w:rPr>
          <w:rFonts w:ascii="Times New Roman" w:hAnsi="Times New Roman" w:cs="Times New Roman"/>
        </w:rPr>
      </w:pPr>
    </w:p>
    <w:tbl>
      <w:tblPr>
        <w:tblStyle w:val="Rastertabel6kleurrijk-Accent1"/>
        <w:tblW w:w="9412" w:type="dxa"/>
        <w:tblInd w:w="421" w:type="dxa"/>
        <w:tblLook w:val="04A0" w:firstRow="1" w:lastRow="0" w:firstColumn="1" w:lastColumn="0" w:noHBand="0" w:noVBand="1"/>
      </w:tblPr>
      <w:tblGrid>
        <w:gridCol w:w="2451"/>
        <w:gridCol w:w="3849"/>
        <w:gridCol w:w="3112"/>
      </w:tblGrid>
      <w:tr w:rsidR="00432AE3" w:rsidRPr="00174BBD" w:rsidTr="003869B9">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Waar gaat het over?</w:t>
            </w:r>
          </w:p>
        </w:tc>
        <w:tc>
          <w:tcPr>
            <w:tcW w:w="3849" w:type="dxa"/>
          </w:tcPr>
          <w:p w:rsidR="00432AE3" w:rsidRPr="00174BBD" w:rsidRDefault="00432AE3" w:rsidP="009E7BB9">
            <w:pPr>
              <w:pStyle w:val="Geenafstand"/>
              <w:ind w:left="360"/>
              <w:cnfStyle w:val="100000000000" w:firstRow="1" w:lastRow="0" w:firstColumn="0" w:lastColumn="0" w:oddVBand="0" w:evenVBand="0" w:oddHBand="0" w:evenHBand="0" w:firstRowFirstColumn="0" w:firstRowLastColumn="0" w:lastRowFirstColumn="0" w:lastRowLastColumn="0"/>
            </w:pPr>
            <w:r w:rsidRPr="00174BBD">
              <w:t xml:space="preserve">Uitleg </w:t>
            </w:r>
          </w:p>
        </w:tc>
        <w:tc>
          <w:tcPr>
            <w:tcW w:w="3112" w:type="dxa"/>
            <w:shd w:val="clear" w:color="auto" w:fill="auto"/>
          </w:tcPr>
          <w:p w:rsidR="00432AE3" w:rsidRPr="00174BBD" w:rsidRDefault="00432AE3" w:rsidP="009E7BB9">
            <w:pPr>
              <w:pStyle w:val="Geenafstand"/>
              <w:ind w:left="360"/>
              <w:cnfStyle w:val="100000000000" w:firstRow="1" w:lastRow="0" w:firstColumn="0" w:lastColumn="0" w:oddVBand="0" w:evenVBand="0" w:oddHBand="0" w:evenHBand="0" w:firstRowFirstColumn="0" w:firstRowLastColumn="0" w:lastRowFirstColumn="0" w:lastRowLastColumn="0"/>
              <w:rPr>
                <w:highlight w:val="yellow"/>
              </w:rPr>
            </w:pPr>
            <w:r w:rsidRPr="00D431C7">
              <w:t>Opmerkingen</w:t>
            </w:r>
          </w:p>
        </w:tc>
      </w:tr>
      <w:tr w:rsidR="00432AE3" w:rsidRPr="00174BBD" w:rsidTr="003869B9">
        <w:trPr>
          <w:cnfStyle w:val="000000100000" w:firstRow="0" w:lastRow="0" w:firstColumn="0" w:lastColumn="0" w:oddVBand="0" w:evenVBand="0" w:oddHBand="1" w:evenHBand="0" w:firstRowFirstColumn="0" w:firstRowLastColumn="0" w:lastRowFirstColumn="0" w:lastRowLastColumn="0"/>
          <w:trHeight w:val="3934"/>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 xml:space="preserve">Kiezen van het juiste onderwerp </w:t>
            </w:r>
          </w:p>
          <w:p w:rsidR="00432AE3" w:rsidRPr="00174BBD" w:rsidRDefault="00432AE3" w:rsidP="009E7BB9">
            <w:pPr>
              <w:pStyle w:val="Geenafstand"/>
            </w:pPr>
          </w:p>
        </w:tc>
        <w:tc>
          <w:tcPr>
            <w:tcW w:w="3849" w:type="dxa"/>
          </w:tcPr>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pPr>
            <w:r w:rsidRPr="00174BBD">
              <w:t xml:space="preserve">Maak een </w:t>
            </w:r>
            <w:proofErr w:type="spellStart"/>
            <w:r w:rsidRPr="00174BBD">
              <w:rPr>
                <w:i/>
              </w:rPr>
              <w:t>mindmap</w:t>
            </w:r>
            <w:proofErr w:type="spellEnd"/>
            <w:r w:rsidRPr="00174BBD">
              <w:t xml:space="preserve"> (digitaal: </w:t>
            </w:r>
            <w:proofErr w:type="spellStart"/>
            <w:r w:rsidRPr="00174BBD">
              <w:t>mindmeister</w:t>
            </w:r>
            <w:proofErr w:type="spellEnd"/>
            <w:r w:rsidRPr="00174BBD">
              <w:t xml:space="preserve"> of op papier) over verschillende landen die jij interessant vindt.</w:t>
            </w:r>
          </w:p>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pPr>
            <w:r w:rsidRPr="00174BBD">
              <w:t xml:space="preserve">Hulpvragen: </w:t>
            </w:r>
          </w:p>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pPr>
            <w:r w:rsidRPr="00174BBD">
              <w:t>Ken je iemand in je omgeving die een connectie heeft met dit land? Ben je nieuwsgierig naar een bepaald land? Over welk land zou je graag meer willen weten?</w:t>
            </w:r>
          </w:p>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pPr>
            <w:r w:rsidRPr="00174BBD">
              <w:t xml:space="preserve">Zorg dat het kind zich </w:t>
            </w:r>
            <w:r w:rsidR="003869B9" w:rsidRPr="00174BBD">
              <w:t>verwondert</w:t>
            </w:r>
            <w:r w:rsidRPr="00174BBD">
              <w:t xml:space="preserve"> over het onderwerp, zich dingen erover afvraagt. </w:t>
            </w:r>
          </w:p>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pPr>
            <w:r w:rsidRPr="00174BBD">
              <w:t xml:space="preserve">Laat de leerling de voorkennis activeren. </w:t>
            </w:r>
          </w:p>
        </w:tc>
        <w:tc>
          <w:tcPr>
            <w:tcW w:w="3112" w:type="dxa"/>
          </w:tcPr>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rPr>
                <w:highlight w:val="yellow"/>
              </w:rPr>
            </w:pPr>
          </w:p>
        </w:tc>
      </w:tr>
      <w:tr w:rsidR="00432AE3" w:rsidRPr="00174BBD" w:rsidTr="003869B9">
        <w:trPr>
          <w:trHeight w:val="2082"/>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Onderzoeksvraag opstellen</w:t>
            </w:r>
          </w:p>
        </w:tc>
        <w:tc>
          <w:tcPr>
            <w:tcW w:w="3849" w:type="dxa"/>
          </w:tcPr>
          <w:p w:rsidR="00432AE3" w:rsidRPr="00174BBD" w:rsidRDefault="00432AE3" w:rsidP="009E7BB9">
            <w:pPr>
              <w:pStyle w:val="Geenafstand"/>
              <w:ind w:left="360"/>
              <w:cnfStyle w:val="000000000000" w:firstRow="0" w:lastRow="0" w:firstColumn="0" w:lastColumn="0" w:oddVBand="0" w:evenVBand="0" w:oddHBand="0" w:evenHBand="0" w:firstRowFirstColumn="0" w:firstRowLastColumn="0" w:lastRowFirstColumn="0" w:lastRowLastColumn="0"/>
            </w:pPr>
            <w:r w:rsidRPr="00174BBD">
              <w:t xml:space="preserve">Hoe bedenk je een goede onderzoeksvraag? Zet het vragenmachientje in, hierin staat handige </w:t>
            </w:r>
            <w:r w:rsidRPr="00174BBD">
              <w:rPr>
                <w:b/>
              </w:rPr>
              <w:t>hulpvragen</w:t>
            </w:r>
            <w:r w:rsidRPr="00174BBD">
              <w:t xml:space="preserve">. </w:t>
            </w:r>
          </w:p>
          <w:p w:rsidR="00432AE3" w:rsidRPr="00174BBD" w:rsidRDefault="00432AE3" w:rsidP="009E7BB9">
            <w:pPr>
              <w:pStyle w:val="Geenafstand"/>
              <w:ind w:left="360"/>
              <w:cnfStyle w:val="000000000000" w:firstRow="0" w:lastRow="0" w:firstColumn="0" w:lastColumn="0" w:oddVBand="0" w:evenVBand="0" w:oddHBand="0" w:evenHBand="0" w:firstRowFirstColumn="0" w:firstRowLastColumn="0" w:lastRowFirstColumn="0" w:lastRowLastColumn="0"/>
            </w:pPr>
            <w:r w:rsidRPr="00174BBD">
              <w:t xml:space="preserve">Wanneer een leerling het lastig vindt, kun je </w:t>
            </w:r>
            <w:r w:rsidRPr="00174BBD">
              <w:rPr>
                <w:i/>
              </w:rPr>
              <w:t>oefeningen</w:t>
            </w:r>
            <w:r w:rsidRPr="00174BBD">
              <w:t xml:space="preserve"> met betrekking tot het opstellen van een goede onderzoeksvraag inzetten.</w:t>
            </w:r>
          </w:p>
        </w:tc>
        <w:tc>
          <w:tcPr>
            <w:tcW w:w="3112" w:type="dxa"/>
          </w:tcPr>
          <w:p w:rsidR="00432AE3" w:rsidRPr="00174BBD" w:rsidRDefault="00432AE3" w:rsidP="009E7BB9">
            <w:pPr>
              <w:pStyle w:val="Geenafstand"/>
              <w:ind w:left="360"/>
              <w:cnfStyle w:val="000000000000" w:firstRow="0" w:lastRow="0" w:firstColumn="0" w:lastColumn="0" w:oddVBand="0" w:evenVBand="0" w:oddHBand="0" w:evenHBand="0" w:firstRowFirstColumn="0" w:firstRowLastColumn="0" w:lastRowFirstColumn="0" w:lastRowLastColumn="0"/>
              <w:rPr>
                <w:highlight w:val="yellow"/>
              </w:rPr>
            </w:pPr>
          </w:p>
        </w:tc>
      </w:tr>
      <w:tr w:rsidR="00432AE3" w:rsidRPr="00174BBD" w:rsidTr="003869B9">
        <w:trPr>
          <w:cnfStyle w:val="000000100000" w:firstRow="0" w:lastRow="0" w:firstColumn="0" w:lastColumn="0" w:oddVBand="0" w:evenVBand="0" w:oddHBand="1" w:evenHBand="0" w:firstRowFirstColumn="0" w:firstRowLastColumn="0" w:lastRowFirstColumn="0" w:lastRowLastColumn="0"/>
          <w:trHeight w:val="2352"/>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Afspraak maken</w:t>
            </w:r>
          </w:p>
        </w:tc>
        <w:tc>
          <w:tcPr>
            <w:tcW w:w="3849" w:type="dxa"/>
          </w:tcPr>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rPr>
                <w:color w:val="FF0000"/>
              </w:rPr>
            </w:pPr>
            <w:r w:rsidRPr="00174BBD">
              <w:t>Maak een overzicht wanneer en hoelang een leerling een afspraak voor het interview heeft. Vraag eventueel ouders hierin te begeleiden (denk aan vervoer). Bericht op ISY zodat ook de ouders op de hoogte gesteld worden.</w:t>
            </w:r>
          </w:p>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pPr>
            <w:r w:rsidRPr="00174BBD">
              <w:t xml:space="preserve">De leerling bedenkt een interview: stelt 10 open vragen op. </w:t>
            </w:r>
          </w:p>
        </w:tc>
        <w:tc>
          <w:tcPr>
            <w:tcW w:w="3112" w:type="dxa"/>
          </w:tcPr>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rPr>
                <w:highlight w:val="yellow"/>
              </w:rPr>
            </w:pPr>
          </w:p>
        </w:tc>
      </w:tr>
      <w:tr w:rsidR="00432AE3" w:rsidRPr="00174BBD" w:rsidTr="003869B9">
        <w:trPr>
          <w:trHeight w:val="1568"/>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Nadat het interview is afgenomen</w:t>
            </w:r>
          </w:p>
        </w:tc>
        <w:tc>
          <w:tcPr>
            <w:tcW w:w="3849" w:type="dxa"/>
          </w:tcPr>
          <w:p w:rsidR="00432AE3" w:rsidRPr="00174BBD" w:rsidRDefault="00432AE3" w:rsidP="009E7BB9">
            <w:pPr>
              <w:pStyle w:val="Geenafstand"/>
              <w:ind w:left="360"/>
              <w:cnfStyle w:val="000000000000" w:firstRow="0" w:lastRow="0" w:firstColumn="0" w:lastColumn="0" w:oddVBand="0" w:evenVBand="0" w:oddHBand="0" w:evenHBand="0" w:firstRowFirstColumn="0" w:firstRowLastColumn="0" w:lastRowFirstColumn="0" w:lastRowLastColumn="0"/>
            </w:pPr>
            <w:r w:rsidRPr="00174BBD">
              <w:t xml:space="preserve">De leerling heeft waargenomen wat er gebeurt en legt de gegevens vast. Denk hierbij aan het uittypen van een interview. De leerling ordent de gegevens en </w:t>
            </w:r>
            <w:r w:rsidRPr="00174BBD">
              <w:lastRenderedPageBreak/>
              <w:t xml:space="preserve">geeft de kern van de gegevens weer (eigen invulling). </w:t>
            </w:r>
          </w:p>
        </w:tc>
        <w:tc>
          <w:tcPr>
            <w:tcW w:w="3112" w:type="dxa"/>
          </w:tcPr>
          <w:p w:rsidR="00432AE3" w:rsidRPr="00174BBD" w:rsidRDefault="00432AE3" w:rsidP="009E7BB9">
            <w:pPr>
              <w:pStyle w:val="Geenafstand"/>
              <w:ind w:left="360"/>
              <w:cnfStyle w:val="000000000000" w:firstRow="0" w:lastRow="0" w:firstColumn="0" w:lastColumn="0" w:oddVBand="0" w:evenVBand="0" w:oddHBand="0" w:evenHBand="0" w:firstRowFirstColumn="0" w:firstRowLastColumn="0" w:lastRowFirstColumn="0" w:lastRowLastColumn="0"/>
              <w:rPr>
                <w:highlight w:val="yellow"/>
              </w:rPr>
            </w:pPr>
          </w:p>
        </w:tc>
      </w:tr>
      <w:tr w:rsidR="00432AE3" w:rsidRPr="00174BBD" w:rsidTr="003869B9">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Wanneer de leerling alle opdrachten met succes heeft afgerond</w:t>
            </w:r>
          </w:p>
          <w:p w:rsidR="00432AE3" w:rsidRPr="00174BBD" w:rsidRDefault="00432AE3" w:rsidP="009E7BB9">
            <w:pPr>
              <w:pStyle w:val="Geenafstand"/>
            </w:pPr>
          </w:p>
          <w:p w:rsidR="00432AE3" w:rsidRPr="00174BBD" w:rsidRDefault="00432AE3" w:rsidP="009E7BB9">
            <w:pPr>
              <w:pStyle w:val="Geenafstand"/>
            </w:pPr>
          </w:p>
          <w:p w:rsidR="00432AE3" w:rsidRPr="00174BBD" w:rsidRDefault="00432AE3" w:rsidP="009E7BB9">
            <w:pPr>
              <w:pStyle w:val="Geenafstand"/>
            </w:pPr>
          </w:p>
        </w:tc>
        <w:tc>
          <w:tcPr>
            <w:tcW w:w="3849" w:type="dxa"/>
          </w:tcPr>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pPr>
            <w:r w:rsidRPr="00174BBD">
              <w:t>De leerling gaat opzoek naar verbanden. Hij/zij zoekt naar alternatieve verklaringen</w:t>
            </w:r>
          </w:p>
        </w:tc>
        <w:tc>
          <w:tcPr>
            <w:tcW w:w="3112" w:type="dxa"/>
          </w:tcPr>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rPr>
                <w:highlight w:val="yellow"/>
              </w:rPr>
            </w:pPr>
          </w:p>
        </w:tc>
      </w:tr>
      <w:tr w:rsidR="00432AE3" w:rsidRPr="00174BBD" w:rsidTr="003869B9">
        <w:trPr>
          <w:trHeight w:val="535"/>
        </w:trPr>
        <w:tc>
          <w:tcPr>
            <w:cnfStyle w:val="001000000000" w:firstRow="0" w:lastRow="0" w:firstColumn="1" w:lastColumn="0" w:oddVBand="0" w:evenVBand="0" w:oddHBand="0" w:evenHBand="0" w:firstRowFirstColumn="0" w:firstRowLastColumn="0" w:lastRowFirstColumn="0" w:lastRowLastColumn="0"/>
            <w:tcW w:w="2451" w:type="dxa"/>
            <w:shd w:val="clear" w:color="auto" w:fill="auto"/>
          </w:tcPr>
          <w:p w:rsidR="00432AE3" w:rsidRPr="00D431C7" w:rsidRDefault="00432AE3" w:rsidP="009E7BB9">
            <w:pPr>
              <w:pStyle w:val="Geenafstand"/>
            </w:pPr>
            <w:r w:rsidRPr="00D431C7">
              <w:t>Wanneer een leerling niet tevreden is met zijn (eerste) conclusie</w:t>
            </w:r>
          </w:p>
        </w:tc>
        <w:tc>
          <w:tcPr>
            <w:tcW w:w="3849" w:type="dxa"/>
            <w:shd w:val="clear" w:color="auto" w:fill="auto"/>
          </w:tcPr>
          <w:p w:rsidR="00432AE3" w:rsidRPr="00D431C7" w:rsidRDefault="00432AE3" w:rsidP="009E7BB9">
            <w:pPr>
              <w:pStyle w:val="Geenafstand"/>
              <w:ind w:left="360"/>
              <w:cnfStyle w:val="000000000000" w:firstRow="0" w:lastRow="0" w:firstColumn="0" w:lastColumn="0" w:oddVBand="0" w:evenVBand="0" w:oddHBand="0" w:evenHBand="0" w:firstRowFirstColumn="0" w:firstRowLastColumn="0" w:lastRowFirstColumn="0" w:lastRowLastColumn="0"/>
            </w:pPr>
            <w:r w:rsidRPr="00D431C7">
              <w:t>De leerling te laten kijken vanuit verschillende invalshoeken naar de resultaten en de leerling laten verklaren waarom zaken anders liepen dan bedacht.</w:t>
            </w:r>
          </w:p>
        </w:tc>
        <w:tc>
          <w:tcPr>
            <w:tcW w:w="3112" w:type="dxa"/>
            <w:shd w:val="clear" w:color="auto" w:fill="auto"/>
          </w:tcPr>
          <w:p w:rsidR="00432AE3" w:rsidRPr="00174BBD" w:rsidRDefault="00432AE3" w:rsidP="009E7BB9">
            <w:pPr>
              <w:pStyle w:val="Geenafstand"/>
              <w:ind w:left="360"/>
              <w:cnfStyle w:val="000000000000" w:firstRow="0" w:lastRow="0" w:firstColumn="0" w:lastColumn="0" w:oddVBand="0" w:evenVBand="0" w:oddHBand="0" w:evenHBand="0" w:firstRowFirstColumn="0" w:firstRowLastColumn="0" w:lastRowFirstColumn="0" w:lastRowLastColumn="0"/>
              <w:rPr>
                <w:highlight w:val="yellow"/>
              </w:rPr>
            </w:pPr>
          </w:p>
        </w:tc>
      </w:tr>
      <w:tr w:rsidR="00432AE3" w:rsidRPr="00174BBD" w:rsidTr="003869B9">
        <w:trPr>
          <w:cnfStyle w:val="000000100000" w:firstRow="0" w:lastRow="0" w:firstColumn="0" w:lastColumn="0" w:oddVBand="0" w:evenVBand="0" w:oddHBand="1" w:evenHBand="0" w:firstRowFirstColumn="0" w:firstRowLastColumn="0" w:lastRowFirstColumn="0" w:lastRowLastColumn="0"/>
          <w:trHeight w:val="1311"/>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Eind</w:t>
            </w:r>
          </w:p>
        </w:tc>
        <w:tc>
          <w:tcPr>
            <w:tcW w:w="3849" w:type="dxa"/>
          </w:tcPr>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pPr>
            <w:r w:rsidRPr="00174BBD">
              <w:t xml:space="preserve">De resultaten worden weergeven op de </w:t>
            </w:r>
            <w:r w:rsidRPr="00174BBD">
              <w:rPr>
                <w:i/>
              </w:rPr>
              <w:t>internationale middag</w:t>
            </w:r>
            <w:r w:rsidRPr="00174BBD">
              <w:t xml:space="preserve">. De leerling kan mondeling de resultaten verantwoorden. Op deze manier worden de resultaten gedeeld. </w:t>
            </w:r>
          </w:p>
        </w:tc>
        <w:tc>
          <w:tcPr>
            <w:tcW w:w="3112" w:type="dxa"/>
          </w:tcPr>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rPr>
                <w:highlight w:val="yellow"/>
              </w:rPr>
            </w:pPr>
          </w:p>
        </w:tc>
      </w:tr>
      <w:tr w:rsidR="00432AE3" w:rsidRPr="00174BBD" w:rsidTr="003869B9">
        <w:trPr>
          <w:trHeight w:val="1568"/>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Aan het einde van het werkmoment reflecteer ik op het handelen van de leerlingen</w:t>
            </w:r>
          </w:p>
          <w:p w:rsidR="00432AE3" w:rsidRPr="00174BBD" w:rsidRDefault="00432AE3" w:rsidP="009E7BB9">
            <w:pPr>
              <w:pStyle w:val="Geenafstand"/>
            </w:pPr>
            <w:r w:rsidRPr="00174BBD">
              <w:t>Eigen onderzoekende houding</w:t>
            </w:r>
          </w:p>
        </w:tc>
        <w:tc>
          <w:tcPr>
            <w:tcW w:w="3849" w:type="dxa"/>
          </w:tcPr>
          <w:p w:rsidR="00432AE3" w:rsidRPr="00174BBD" w:rsidRDefault="00432AE3" w:rsidP="009E7BB9">
            <w:pPr>
              <w:pStyle w:val="Geenafstand"/>
              <w:ind w:left="360"/>
              <w:cnfStyle w:val="000000000000" w:firstRow="0" w:lastRow="0" w:firstColumn="0" w:lastColumn="0" w:oddVBand="0" w:evenVBand="0" w:oddHBand="0" w:evenHBand="0" w:firstRowFirstColumn="0" w:firstRowLastColumn="0" w:lastRowFirstColumn="0" w:lastRowLastColumn="0"/>
            </w:pPr>
            <w:r w:rsidRPr="00174BBD">
              <w:t xml:space="preserve">Ik noteer welke leerlingen opvallen, zodat mijn duo partner weet waar eventuele extra sturing nodig is. </w:t>
            </w:r>
          </w:p>
          <w:p w:rsidR="00432AE3" w:rsidRPr="00174BBD" w:rsidRDefault="00432AE3" w:rsidP="009E7BB9">
            <w:pPr>
              <w:pStyle w:val="Geenafstand"/>
              <w:ind w:left="360"/>
              <w:cnfStyle w:val="000000000000" w:firstRow="0" w:lastRow="0" w:firstColumn="0" w:lastColumn="0" w:oddVBand="0" w:evenVBand="0" w:oddHBand="0" w:evenHBand="0" w:firstRowFirstColumn="0" w:firstRowLastColumn="0" w:lastRowFirstColumn="0" w:lastRowLastColumn="0"/>
            </w:pPr>
            <w:r w:rsidRPr="00174BBD">
              <w:t>Ik observeer leerlingen en registreer gegevens waar nodig</w:t>
            </w:r>
          </w:p>
        </w:tc>
        <w:tc>
          <w:tcPr>
            <w:tcW w:w="3112" w:type="dxa"/>
          </w:tcPr>
          <w:p w:rsidR="00432AE3" w:rsidRPr="00174BBD" w:rsidRDefault="00432AE3" w:rsidP="009E7BB9">
            <w:pPr>
              <w:pStyle w:val="Geenafstand"/>
              <w:ind w:left="360"/>
              <w:cnfStyle w:val="000000000000" w:firstRow="0" w:lastRow="0" w:firstColumn="0" w:lastColumn="0" w:oddVBand="0" w:evenVBand="0" w:oddHBand="0" w:evenHBand="0" w:firstRowFirstColumn="0" w:firstRowLastColumn="0" w:lastRowFirstColumn="0" w:lastRowLastColumn="0"/>
              <w:rPr>
                <w:highlight w:val="yellow"/>
              </w:rPr>
            </w:pPr>
          </w:p>
        </w:tc>
      </w:tr>
      <w:tr w:rsidR="00432AE3" w:rsidRPr="00174BBD" w:rsidTr="003869B9">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 xml:space="preserve">Ik reflecteer op mijn eigen handelen </w:t>
            </w:r>
          </w:p>
        </w:tc>
        <w:tc>
          <w:tcPr>
            <w:tcW w:w="3849" w:type="dxa"/>
          </w:tcPr>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pPr>
            <w:r w:rsidRPr="00174BBD">
              <w:t>Ik kijk terug op hoe ik eraan bijdraag dat ik de leerling een stapje verder laat komen</w:t>
            </w:r>
          </w:p>
        </w:tc>
        <w:tc>
          <w:tcPr>
            <w:tcW w:w="3112" w:type="dxa"/>
          </w:tcPr>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rPr>
                <w:highlight w:val="yellow"/>
              </w:rPr>
            </w:pPr>
          </w:p>
        </w:tc>
      </w:tr>
      <w:tr w:rsidR="00432AE3" w:rsidRPr="00174BBD" w:rsidTr="003869B9">
        <w:trPr>
          <w:trHeight w:val="527"/>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Deelnemer van de les</w:t>
            </w:r>
          </w:p>
        </w:tc>
        <w:tc>
          <w:tcPr>
            <w:tcW w:w="3849" w:type="dxa"/>
          </w:tcPr>
          <w:p w:rsidR="00432AE3" w:rsidRPr="00174BBD" w:rsidRDefault="00432AE3" w:rsidP="009E7BB9">
            <w:pPr>
              <w:pStyle w:val="Geenafstand"/>
              <w:ind w:left="360"/>
              <w:cnfStyle w:val="000000000000" w:firstRow="0" w:lastRow="0" w:firstColumn="0" w:lastColumn="0" w:oddVBand="0" w:evenVBand="0" w:oddHBand="0" w:evenHBand="0" w:firstRowFirstColumn="0" w:firstRowLastColumn="0" w:lastRowFirstColumn="0" w:lastRowLastColumn="0"/>
            </w:pPr>
            <w:r w:rsidRPr="00174BBD">
              <w:t>Als leerkracht ben je deelnemer bij ieder onderzoek</w:t>
            </w:r>
          </w:p>
        </w:tc>
        <w:tc>
          <w:tcPr>
            <w:tcW w:w="3112" w:type="dxa"/>
          </w:tcPr>
          <w:p w:rsidR="00432AE3" w:rsidRPr="00174BBD" w:rsidRDefault="00432AE3" w:rsidP="009E7BB9">
            <w:pPr>
              <w:pStyle w:val="Geenafstand"/>
              <w:ind w:left="360"/>
              <w:cnfStyle w:val="000000000000" w:firstRow="0" w:lastRow="0" w:firstColumn="0" w:lastColumn="0" w:oddVBand="0" w:evenVBand="0" w:oddHBand="0" w:evenHBand="0" w:firstRowFirstColumn="0" w:firstRowLastColumn="0" w:lastRowFirstColumn="0" w:lastRowLastColumn="0"/>
              <w:rPr>
                <w:highlight w:val="yellow"/>
              </w:rPr>
            </w:pPr>
          </w:p>
        </w:tc>
      </w:tr>
      <w:tr w:rsidR="00432AE3" w:rsidRPr="00174BBD" w:rsidTr="003869B9">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Afstand nemen</w:t>
            </w:r>
          </w:p>
        </w:tc>
        <w:tc>
          <w:tcPr>
            <w:tcW w:w="3849" w:type="dxa"/>
          </w:tcPr>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pPr>
            <w:r w:rsidRPr="00174BBD">
              <w:t>Leerlingen kunnen het onderzoek zelfstandig doorlopen, geef ze hier de ruimte en vrijheid in</w:t>
            </w:r>
          </w:p>
        </w:tc>
        <w:tc>
          <w:tcPr>
            <w:tcW w:w="3112" w:type="dxa"/>
          </w:tcPr>
          <w:p w:rsidR="00432AE3" w:rsidRPr="00174BBD" w:rsidRDefault="00432AE3" w:rsidP="009E7BB9">
            <w:pPr>
              <w:pStyle w:val="Geenafstand"/>
              <w:ind w:left="360"/>
              <w:cnfStyle w:val="000000100000" w:firstRow="0" w:lastRow="0" w:firstColumn="0" w:lastColumn="0" w:oddVBand="0" w:evenVBand="0" w:oddHBand="1" w:evenHBand="0" w:firstRowFirstColumn="0" w:firstRowLastColumn="0" w:lastRowFirstColumn="0" w:lastRowLastColumn="0"/>
              <w:rPr>
                <w:highlight w:val="yellow"/>
              </w:rPr>
            </w:pPr>
          </w:p>
        </w:tc>
      </w:tr>
      <w:tr w:rsidR="00432AE3" w:rsidRPr="00174BBD" w:rsidTr="003869B9">
        <w:trPr>
          <w:trHeight w:val="1825"/>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Enthousiasme en inspiratie</w:t>
            </w:r>
          </w:p>
        </w:tc>
        <w:tc>
          <w:tcPr>
            <w:tcW w:w="3849" w:type="dxa"/>
          </w:tcPr>
          <w:p w:rsidR="00432AE3" w:rsidRPr="00174BBD" w:rsidRDefault="00432AE3" w:rsidP="009E7BB9">
            <w:pPr>
              <w:pStyle w:val="Geenafstand"/>
              <w:cnfStyle w:val="000000000000" w:firstRow="0" w:lastRow="0" w:firstColumn="0" w:lastColumn="0" w:oddVBand="0" w:evenVBand="0" w:oddHBand="0" w:evenHBand="0" w:firstRowFirstColumn="0" w:firstRowLastColumn="0" w:lastRowFirstColumn="0" w:lastRowLastColumn="0"/>
            </w:pPr>
            <w:r w:rsidRPr="00174BBD">
              <w:t xml:space="preserve">Geef de leerlingen het gevoel dat ook </w:t>
            </w:r>
            <w:r w:rsidRPr="00174BBD">
              <w:rPr>
                <w:u w:val="single"/>
              </w:rPr>
              <w:t>jij</w:t>
            </w:r>
            <w:r w:rsidRPr="00174BBD">
              <w:t xml:space="preserve"> geïnteresseerd bent in wat zij willen onderzoeken. Zo betrekken de leerlingen je vanzelf bij het proces. Je kun hierbij aangeven waarover jij je verbaasd, wie weet zal de leerling zich hier ook over verbazen</w:t>
            </w:r>
          </w:p>
        </w:tc>
        <w:tc>
          <w:tcPr>
            <w:tcW w:w="3112" w:type="dxa"/>
          </w:tcPr>
          <w:p w:rsidR="00432AE3" w:rsidRPr="00174BBD" w:rsidRDefault="00432AE3" w:rsidP="009E7BB9">
            <w:pPr>
              <w:pStyle w:val="Geenafstand"/>
              <w:cnfStyle w:val="000000000000" w:firstRow="0" w:lastRow="0" w:firstColumn="0" w:lastColumn="0" w:oddVBand="0" w:evenVBand="0" w:oddHBand="0" w:evenHBand="0" w:firstRowFirstColumn="0" w:firstRowLastColumn="0" w:lastRowFirstColumn="0" w:lastRowLastColumn="0"/>
              <w:rPr>
                <w:highlight w:val="yellow"/>
              </w:rPr>
            </w:pPr>
          </w:p>
        </w:tc>
      </w:tr>
      <w:tr w:rsidR="00432AE3" w:rsidRPr="00174BBD" w:rsidTr="003869B9">
        <w:trPr>
          <w:cnfStyle w:val="000000100000" w:firstRow="0" w:lastRow="0" w:firstColumn="0" w:lastColumn="0" w:oddVBand="0" w:evenVBand="0" w:oddHBand="1" w:evenHBand="0" w:firstRowFirstColumn="0" w:firstRowLastColumn="0" w:lastRowFirstColumn="0" w:lastRowLastColumn="0"/>
          <w:trHeight w:val="1838"/>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lastRenderedPageBreak/>
              <w:t>Actief bezig</w:t>
            </w:r>
          </w:p>
        </w:tc>
        <w:tc>
          <w:tcPr>
            <w:tcW w:w="3849" w:type="dxa"/>
          </w:tcPr>
          <w:p w:rsidR="00432AE3" w:rsidRPr="00174BBD" w:rsidRDefault="00432AE3" w:rsidP="009E7BB9">
            <w:pPr>
              <w:pStyle w:val="Geenafstand"/>
              <w:cnfStyle w:val="000000100000" w:firstRow="0" w:lastRow="0" w:firstColumn="0" w:lastColumn="0" w:oddVBand="0" w:evenVBand="0" w:oddHBand="1" w:evenHBand="0" w:firstRowFirstColumn="0" w:firstRowLastColumn="0" w:lastRowFirstColumn="0" w:lastRowLastColumn="0"/>
            </w:pPr>
            <w:r w:rsidRPr="00174BBD">
              <w:t xml:space="preserve">Vragen aan leerlingen stellen. </w:t>
            </w:r>
          </w:p>
          <w:p w:rsidR="00432AE3" w:rsidRPr="00174BBD" w:rsidRDefault="00432AE3" w:rsidP="009E7BB9">
            <w:pPr>
              <w:pStyle w:val="Geenafstand"/>
              <w:cnfStyle w:val="000000100000" w:firstRow="0" w:lastRow="0" w:firstColumn="0" w:lastColumn="0" w:oddVBand="0" w:evenVBand="0" w:oddHBand="1" w:evenHBand="0" w:firstRowFirstColumn="0" w:firstRowLastColumn="0" w:lastRowFirstColumn="0" w:lastRowLastColumn="0"/>
              <w:rPr>
                <w:b/>
              </w:rPr>
            </w:pPr>
            <w:r w:rsidRPr="00174BBD">
              <w:rPr>
                <w:b/>
              </w:rPr>
              <w:t>Hulpvragen</w:t>
            </w:r>
          </w:p>
          <w:p w:rsidR="00432AE3" w:rsidRPr="00174BBD" w:rsidRDefault="00432AE3" w:rsidP="00432AE3">
            <w:pPr>
              <w:pStyle w:val="Geenafstand"/>
              <w:numPr>
                <w:ilvl w:val="0"/>
                <w:numId w:val="2"/>
              </w:numPr>
              <w:cnfStyle w:val="000000100000" w:firstRow="0" w:lastRow="0" w:firstColumn="0" w:lastColumn="0" w:oddVBand="0" w:evenVBand="0" w:oddHBand="1" w:evenHBand="0" w:firstRowFirstColumn="0" w:firstRowLastColumn="0" w:lastRowFirstColumn="0" w:lastRowLastColumn="0"/>
            </w:pPr>
            <w:r w:rsidRPr="00174BBD">
              <w:t>Hoe kom je aan het onderwerp?</w:t>
            </w:r>
          </w:p>
          <w:p w:rsidR="00432AE3" w:rsidRPr="00174BBD" w:rsidRDefault="00432AE3" w:rsidP="00432AE3">
            <w:pPr>
              <w:pStyle w:val="Geenafstand"/>
              <w:numPr>
                <w:ilvl w:val="0"/>
                <w:numId w:val="2"/>
              </w:numPr>
              <w:cnfStyle w:val="000000100000" w:firstRow="0" w:lastRow="0" w:firstColumn="0" w:lastColumn="0" w:oddVBand="0" w:evenVBand="0" w:oddHBand="1" w:evenHBand="0" w:firstRowFirstColumn="0" w:firstRowLastColumn="0" w:lastRowFirstColumn="0" w:lastRowLastColumn="0"/>
            </w:pPr>
            <w:r w:rsidRPr="00174BBD">
              <w:t xml:space="preserve">Hoe kom je aan je onderzoeksvraag? </w:t>
            </w:r>
          </w:p>
          <w:p w:rsidR="00432AE3" w:rsidRPr="00174BBD" w:rsidRDefault="00432AE3" w:rsidP="00432AE3">
            <w:pPr>
              <w:pStyle w:val="Geenafstand"/>
              <w:numPr>
                <w:ilvl w:val="0"/>
                <w:numId w:val="2"/>
              </w:numPr>
              <w:cnfStyle w:val="000000100000" w:firstRow="0" w:lastRow="0" w:firstColumn="0" w:lastColumn="0" w:oddVBand="0" w:evenVBand="0" w:oddHBand="1" w:evenHBand="0" w:firstRowFirstColumn="0" w:firstRowLastColumn="0" w:lastRowFirstColumn="0" w:lastRowLastColumn="0"/>
            </w:pPr>
            <w:r w:rsidRPr="00174BBD">
              <w:t xml:space="preserve">Waarom wil je dat weten? </w:t>
            </w:r>
          </w:p>
          <w:p w:rsidR="00432AE3" w:rsidRPr="00174BBD" w:rsidRDefault="00432AE3" w:rsidP="00432AE3">
            <w:pPr>
              <w:pStyle w:val="Geenafstand"/>
              <w:numPr>
                <w:ilvl w:val="0"/>
                <w:numId w:val="2"/>
              </w:numPr>
              <w:cnfStyle w:val="000000100000" w:firstRow="0" w:lastRow="0" w:firstColumn="0" w:lastColumn="0" w:oddVBand="0" w:evenVBand="0" w:oddHBand="1" w:evenHBand="0" w:firstRowFirstColumn="0" w:firstRowLastColumn="0" w:lastRowFirstColumn="0" w:lastRowLastColumn="0"/>
            </w:pPr>
            <w:r w:rsidRPr="00174BBD">
              <w:t>…</w:t>
            </w:r>
          </w:p>
        </w:tc>
        <w:tc>
          <w:tcPr>
            <w:tcW w:w="3112" w:type="dxa"/>
          </w:tcPr>
          <w:p w:rsidR="00432AE3" w:rsidRPr="00174BBD" w:rsidRDefault="00432AE3" w:rsidP="009E7BB9">
            <w:pPr>
              <w:pStyle w:val="Geenafstand"/>
              <w:cnfStyle w:val="000000100000" w:firstRow="0" w:lastRow="0" w:firstColumn="0" w:lastColumn="0" w:oddVBand="0" w:evenVBand="0" w:oddHBand="1" w:evenHBand="0" w:firstRowFirstColumn="0" w:firstRowLastColumn="0" w:lastRowFirstColumn="0" w:lastRowLastColumn="0"/>
              <w:rPr>
                <w:highlight w:val="yellow"/>
              </w:rPr>
            </w:pPr>
          </w:p>
        </w:tc>
      </w:tr>
      <w:tr w:rsidR="00432AE3" w:rsidRPr="00174BBD" w:rsidTr="003869B9">
        <w:trPr>
          <w:trHeight w:val="784"/>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Ruimte geven</w:t>
            </w:r>
          </w:p>
        </w:tc>
        <w:tc>
          <w:tcPr>
            <w:tcW w:w="3849" w:type="dxa"/>
          </w:tcPr>
          <w:p w:rsidR="00432AE3" w:rsidRPr="00174BBD" w:rsidRDefault="00432AE3" w:rsidP="009E7BB9">
            <w:pPr>
              <w:pStyle w:val="Geenafstand"/>
              <w:cnfStyle w:val="000000000000" w:firstRow="0" w:lastRow="0" w:firstColumn="0" w:lastColumn="0" w:oddVBand="0" w:evenVBand="0" w:oddHBand="0" w:evenHBand="0" w:firstRowFirstColumn="0" w:firstRowLastColumn="0" w:lastRowFirstColumn="0" w:lastRowLastColumn="0"/>
            </w:pPr>
            <w:r w:rsidRPr="00174BBD">
              <w:t>Onderwerp naar keuze, inspelen op de interesse van het kind. Eigen vragen mogen onderzocht worden.</w:t>
            </w:r>
          </w:p>
        </w:tc>
        <w:tc>
          <w:tcPr>
            <w:tcW w:w="3112" w:type="dxa"/>
          </w:tcPr>
          <w:p w:rsidR="00432AE3" w:rsidRPr="00174BBD" w:rsidRDefault="00432AE3" w:rsidP="009E7BB9">
            <w:pPr>
              <w:pStyle w:val="Geenafstand"/>
              <w:cnfStyle w:val="000000000000" w:firstRow="0" w:lastRow="0" w:firstColumn="0" w:lastColumn="0" w:oddVBand="0" w:evenVBand="0" w:oddHBand="0" w:evenHBand="0" w:firstRowFirstColumn="0" w:firstRowLastColumn="0" w:lastRowFirstColumn="0" w:lastRowLastColumn="0"/>
              <w:rPr>
                <w:highlight w:val="yellow"/>
              </w:rPr>
            </w:pPr>
          </w:p>
        </w:tc>
      </w:tr>
      <w:tr w:rsidR="00432AE3" w:rsidRPr="00174BBD" w:rsidTr="003869B9">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Verschillende activiteiten</w:t>
            </w:r>
          </w:p>
        </w:tc>
        <w:tc>
          <w:tcPr>
            <w:tcW w:w="3849" w:type="dxa"/>
          </w:tcPr>
          <w:p w:rsidR="00432AE3" w:rsidRPr="00174BBD" w:rsidRDefault="00432AE3" w:rsidP="009E7BB9">
            <w:pPr>
              <w:pStyle w:val="Geenafstand"/>
              <w:cnfStyle w:val="000000100000" w:firstRow="0" w:lastRow="0" w:firstColumn="0" w:lastColumn="0" w:oddVBand="0" w:evenVBand="0" w:oddHBand="1" w:evenHBand="0" w:firstRowFirstColumn="0" w:firstRowLastColumn="0" w:lastRowFirstColumn="0" w:lastRowLastColumn="0"/>
            </w:pPr>
            <w:r w:rsidRPr="00174BBD">
              <w:t xml:space="preserve">De leerlingen kunnen eigen volgorde van opdrachten kiezen. Ze weten dat ze op </w:t>
            </w:r>
            <w:r w:rsidRPr="00174BBD">
              <w:rPr>
                <w:i/>
              </w:rPr>
              <w:t>16 april</w:t>
            </w:r>
            <w:r w:rsidRPr="00174BBD">
              <w:t xml:space="preserve"> klaar moeten zijn.</w:t>
            </w:r>
          </w:p>
        </w:tc>
        <w:tc>
          <w:tcPr>
            <w:tcW w:w="3112" w:type="dxa"/>
          </w:tcPr>
          <w:p w:rsidR="00432AE3" w:rsidRPr="00174BBD" w:rsidRDefault="00432AE3" w:rsidP="009E7BB9">
            <w:pPr>
              <w:pStyle w:val="Geenafstand"/>
              <w:cnfStyle w:val="000000100000" w:firstRow="0" w:lastRow="0" w:firstColumn="0" w:lastColumn="0" w:oddVBand="0" w:evenVBand="0" w:oddHBand="1" w:evenHBand="0" w:firstRowFirstColumn="0" w:firstRowLastColumn="0" w:lastRowFirstColumn="0" w:lastRowLastColumn="0"/>
              <w:rPr>
                <w:highlight w:val="yellow"/>
              </w:rPr>
            </w:pPr>
          </w:p>
        </w:tc>
      </w:tr>
      <w:tr w:rsidR="00432AE3" w:rsidRPr="00174BBD" w:rsidTr="003869B9">
        <w:trPr>
          <w:trHeight w:val="513"/>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Keuzes</w:t>
            </w:r>
          </w:p>
        </w:tc>
        <w:tc>
          <w:tcPr>
            <w:tcW w:w="3849" w:type="dxa"/>
          </w:tcPr>
          <w:p w:rsidR="00432AE3" w:rsidRPr="00174BBD" w:rsidRDefault="00432AE3" w:rsidP="009E7BB9">
            <w:pPr>
              <w:pStyle w:val="Geenafstand"/>
              <w:cnfStyle w:val="000000000000" w:firstRow="0" w:lastRow="0" w:firstColumn="0" w:lastColumn="0" w:oddVBand="0" w:evenVBand="0" w:oddHBand="0" w:evenHBand="0" w:firstRowFirstColumn="0" w:firstRowLastColumn="0" w:lastRowFirstColumn="0" w:lastRowLastColumn="0"/>
            </w:pPr>
            <w:r w:rsidRPr="00174BBD">
              <w:t>Binnen iedere opdracht zitten keuzemogelijkheden. Geef de leerlingen de vrijheid hierin en help eventueel met meedenken van ideeën.</w:t>
            </w:r>
          </w:p>
        </w:tc>
        <w:tc>
          <w:tcPr>
            <w:tcW w:w="3112" w:type="dxa"/>
          </w:tcPr>
          <w:p w:rsidR="00432AE3" w:rsidRPr="00174BBD" w:rsidRDefault="00432AE3" w:rsidP="009E7BB9">
            <w:pPr>
              <w:pStyle w:val="Geenafstand"/>
              <w:cnfStyle w:val="000000000000" w:firstRow="0" w:lastRow="0" w:firstColumn="0" w:lastColumn="0" w:oddVBand="0" w:evenVBand="0" w:oddHBand="0" w:evenHBand="0" w:firstRowFirstColumn="0" w:firstRowLastColumn="0" w:lastRowFirstColumn="0" w:lastRowLastColumn="0"/>
              <w:rPr>
                <w:highlight w:val="yellow"/>
              </w:rPr>
            </w:pPr>
          </w:p>
        </w:tc>
      </w:tr>
      <w:tr w:rsidR="00432AE3" w:rsidRPr="00174BBD" w:rsidTr="003869B9">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2451" w:type="dxa"/>
          </w:tcPr>
          <w:p w:rsidR="00432AE3" w:rsidRPr="00174BBD" w:rsidRDefault="00432AE3" w:rsidP="009E7BB9">
            <w:pPr>
              <w:pStyle w:val="Geenafstand"/>
            </w:pPr>
            <w:r w:rsidRPr="00174BBD">
              <w:t>Printafspraken</w:t>
            </w:r>
          </w:p>
        </w:tc>
        <w:tc>
          <w:tcPr>
            <w:tcW w:w="3849" w:type="dxa"/>
          </w:tcPr>
          <w:p w:rsidR="00432AE3" w:rsidRPr="00174BBD" w:rsidRDefault="00432AE3" w:rsidP="009E7BB9">
            <w:pPr>
              <w:pStyle w:val="Geenafstand"/>
              <w:cnfStyle w:val="000000100000" w:firstRow="0" w:lastRow="0" w:firstColumn="0" w:lastColumn="0" w:oddVBand="0" w:evenVBand="0" w:oddHBand="1" w:evenHBand="0" w:firstRowFirstColumn="0" w:firstRowLastColumn="0" w:lastRowFirstColumn="0" w:lastRowLastColumn="0"/>
            </w:pPr>
            <w:r w:rsidRPr="00174BBD">
              <w:t>Alleen volle A4’tjes worden geprint.</w:t>
            </w:r>
          </w:p>
          <w:p w:rsidR="00432AE3" w:rsidRPr="00174BBD" w:rsidRDefault="00432AE3" w:rsidP="009E7BB9">
            <w:pPr>
              <w:pStyle w:val="Geenafstand"/>
              <w:cnfStyle w:val="000000100000" w:firstRow="0" w:lastRow="0" w:firstColumn="0" w:lastColumn="0" w:oddVBand="0" w:evenVBand="0" w:oddHBand="1" w:evenHBand="0" w:firstRowFirstColumn="0" w:firstRowLastColumn="0" w:lastRowFirstColumn="0" w:lastRowLastColumn="0"/>
            </w:pPr>
            <w:r w:rsidRPr="00174BBD">
              <w:t xml:space="preserve">Eén A4 in kleur.  </w:t>
            </w:r>
          </w:p>
          <w:p w:rsidR="00432AE3" w:rsidRPr="00174BBD" w:rsidRDefault="00432AE3" w:rsidP="009E7BB9">
            <w:pPr>
              <w:pStyle w:val="Geenafstand"/>
              <w:cnfStyle w:val="000000100000" w:firstRow="0" w:lastRow="0" w:firstColumn="0" w:lastColumn="0" w:oddVBand="0" w:evenVBand="0" w:oddHBand="1" w:evenHBand="0" w:firstRowFirstColumn="0" w:firstRowLastColumn="0" w:lastRowFirstColumn="0" w:lastRowLastColumn="0"/>
            </w:pPr>
            <w:r w:rsidRPr="00174BBD">
              <w:t>Maximaal 10 kopieën.</w:t>
            </w:r>
          </w:p>
        </w:tc>
        <w:tc>
          <w:tcPr>
            <w:tcW w:w="3112" w:type="dxa"/>
          </w:tcPr>
          <w:p w:rsidR="00432AE3" w:rsidRPr="00174BBD" w:rsidRDefault="00432AE3" w:rsidP="009E7BB9">
            <w:pPr>
              <w:pStyle w:val="Geenafstand"/>
              <w:cnfStyle w:val="000000100000" w:firstRow="0" w:lastRow="0" w:firstColumn="0" w:lastColumn="0" w:oddVBand="0" w:evenVBand="0" w:oddHBand="1" w:evenHBand="0" w:firstRowFirstColumn="0" w:firstRowLastColumn="0" w:lastRowFirstColumn="0" w:lastRowLastColumn="0"/>
              <w:rPr>
                <w:highlight w:val="yellow"/>
              </w:rPr>
            </w:pPr>
          </w:p>
        </w:tc>
      </w:tr>
    </w:tbl>
    <w:p w:rsidR="00432AE3" w:rsidRPr="00174BBD" w:rsidRDefault="00432AE3" w:rsidP="00432AE3">
      <w:pPr>
        <w:rPr>
          <w:sz w:val="22"/>
          <w:szCs w:val="22"/>
        </w:rPr>
      </w:pPr>
    </w:p>
    <w:p w:rsidR="00432AE3" w:rsidRPr="00174BBD" w:rsidRDefault="00432AE3" w:rsidP="00432AE3">
      <w:pPr>
        <w:rPr>
          <w:sz w:val="22"/>
          <w:szCs w:val="22"/>
        </w:rPr>
      </w:pPr>
    </w:p>
    <w:p w:rsidR="003939E8" w:rsidRDefault="003939E8">
      <w:pPr>
        <w:spacing w:after="160" w:line="259" w:lineRule="auto"/>
      </w:pPr>
      <w:r>
        <w:br w:type="page"/>
      </w:r>
    </w:p>
    <w:p w:rsidR="003939E8" w:rsidRPr="00984FDB" w:rsidRDefault="003939E8" w:rsidP="003939E8">
      <w:pPr>
        <w:rPr>
          <w:sz w:val="40"/>
          <w:szCs w:val="40"/>
        </w:rPr>
      </w:pPr>
      <w:r>
        <w:rPr>
          <w:noProof/>
          <w:sz w:val="36"/>
          <w:szCs w:val="36"/>
          <w:lang w:eastAsia="nl-NL"/>
        </w:rPr>
        <w:lastRenderedPageBreak/>
        <w:drawing>
          <wp:anchor distT="0" distB="0" distL="114300" distR="114300" simplePos="0" relativeHeight="251659264" behindDoc="0" locked="0" layoutInCell="1" allowOverlap="1" wp14:anchorId="5FA6D998" wp14:editId="1EF691A2">
            <wp:simplePos x="0" y="0"/>
            <wp:positionH relativeFrom="column">
              <wp:posOffset>4278786</wp:posOffset>
            </wp:positionH>
            <wp:positionV relativeFrom="paragraph">
              <wp:posOffset>-139303</wp:posOffset>
            </wp:positionV>
            <wp:extent cx="1184395" cy="800332"/>
            <wp:effectExtent l="0" t="0" r="0" b="0"/>
            <wp:wrapNone/>
            <wp:docPr id="1" name="Afbeelding 1" descr="C:\Users\Truus\AppData\Local\Microsoft\Windows\Temporary Internet Files\Content.IE5\JZIM1WU1\Bombardier_Flexity_Outlook_Tram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us\AppData\Local\Microsoft\Windows\Temporary Internet Files\Content.IE5\JZIM1WU1\Bombardier_Flexity_Outlook_Tram_thumb[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348" cy="803679"/>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Lesbrief groep 7 en 8</w:t>
      </w:r>
    </w:p>
    <w:p w:rsidR="003939E8" w:rsidRPr="00984FDB" w:rsidRDefault="003939E8" w:rsidP="003939E8">
      <w:pPr>
        <w:rPr>
          <w:sz w:val="36"/>
          <w:szCs w:val="36"/>
        </w:rPr>
      </w:pPr>
      <w:r w:rsidRPr="00984FDB">
        <w:rPr>
          <w:sz w:val="36"/>
          <w:szCs w:val="36"/>
        </w:rPr>
        <w:t>Thema beroepen/altijd onderweg</w:t>
      </w:r>
    </w:p>
    <w:p w:rsidR="003939E8" w:rsidRPr="00560AFC" w:rsidRDefault="003939E8" w:rsidP="003939E8">
      <w:pPr>
        <w:rPr>
          <w:b/>
          <w:sz w:val="28"/>
          <w:szCs w:val="28"/>
        </w:rPr>
      </w:pPr>
      <w:r w:rsidRPr="00560AFC">
        <w:rPr>
          <w:b/>
          <w:sz w:val="28"/>
          <w:szCs w:val="28"/>
        </w:rPr>
        <w:t>Doel:</w:t>
      </w:r>
    </w:p>
    <w:p w:rsidR="003939E8" w:rsidRPr="00984FDB" w:rsidRDefault="003939E8" w:rsidP="003939E8">
      <w:pPr>
        <w:rPr>
          <w:b/>
          <w:sz w:val="28"/>
          <w:szCs w:val="28"/>
          <w:u w:val="single"/>
        </w:rPr>
      </w:pPr>
      <w:r w:rsidRPr="00984FDB">
        <w:rPr>
          <w:b/>
          <w:sz w:val="28"/>
          <w:szCs w:val="28"/>
          <w:u w:val="single"/>
        </w:rPr>
        <w:t>Ik onderzoek een beroep dat iets te maken heeft met altijd onderweg en maak met de informatie die ik vind een standje op een beroepenmarkt</w:t>
      </w:r>
      <w:r>
        <w:rPr>
          <w:b/>
          <w:sz w:val="28"/>
          <w:szCs w:val="28"/>
          <w:u w:val="single"/>
        </w:rPr>
        <w:t xml:space="preserve"> op woensdag 28 maart</w:t>
      </w:r>
      <w:r w:rsidRPr="00560AFC">
        <w:rPr>
          <w:b/>
          <w:sz w:val="28"/>
          <w:szCs w:val="28"/>
        </w:rPr>
        <w:t>.</w:t>
      </w:r>
    </w:p>
    <w:p w:rsidR="003939E8" w:rsidRDefault="003939E8" w:rsidP="003939E8">
      <w:pPr>
        <w:rPr>
          <w:sz w:val="28"/>
          <w:szCs w:val="28"/>
        </w:rPr>
      </w:pPr>
      <w:r w:rsidRPr="00560AFC">
        <w:rPr>
          <w:i/>
          <w:sz w:val="28"/>
          <w:szCs w:val="28"/>
        </w:rPr>
        <w:t>De volgende opdrachten zien we terug in je presentatie op de beroepenmarkt</w:t>
      </w:r>
      <w:r>
        <w:rPr>
          <w:sz w:val="28"/>
          <w:szCs w:val="28"/>
        </w:rPr>
        <w:t>:</w:t>
      </w:r>
    </w:p>
    <w:p w:rsidR="003939E8" w:rsidRPr="00560AFC" w:rsidRDefault="003939E8" w:rsidP="003939E8">
      <w:pPr>
        <w:pStyle w:val="Lijstalinea"/>
        <w:numPr>
          <w:ilvl w:val="0"/>
          <w:numId w:val="3"/>
        </w:numPr>
        <w:spacing w:line="360" w:lineRule="auto"/>
        <w:rPr>
          <w:sz w:val="28"/>
          <w:szCs w:val="28"/>
        </w:rPr>
      </w:pPr>
      <w:r w:rsidRPr="00560AFC">
        <w:rPr>
          <w:sz w:val="28"/>
          <w:szCs w:val="28"/>
        </w:rPr>
        <w:t xml:space="preserve">Zorg dat duidelijk zichtbaar is over welk beroep het gaat. Door middel van het bedenken van een goede onderzoeksvraag. Waar ben </w:t>
      </w:r>
      <w:proofErr w:type="gramStart"/>
      <w:r w:rsidRPr="00560AFC">
        <w:rPr>
          <w:sz w:val="28"/>
          <w:szCs w:val="28"/>
        </w:rPr>
        <w:t>JIJ</w:t>
      </w:r>
      <w:proofErr w:type="gramEnd"/>
      <w:r w:rsidRPr="00560AFC">
        <w:rPr>
          <w:sz w:val="28"/>
          <w:szCs w:val="28"/>
        </w:rPr>
        <w:t xml:space="preserve"> nieuwsgierig naar? </w:t>
      </w:r>
    </w:p>
    <w:p w:rsidR="003939E8" w:rsidRPr="00560AFC" w:rsidRDefault="003939E8" w:rsidP="003939E8">
      <w:pPr>
        <w:pStyle w:val="Lijstalinea"/>
        <w:numPr>
          <w:ilvl w:val="0"/>
          <w:numId w:val="3"/>
        </w:numPr>
        <w:spacing w:line="360" w:lineRule="auto"/>
        <w:rPr>
          <w:sz w:val="28"/>
          <w:szCs w:val="28"/>
        </w:rPr>
      </w:pPr>
      <w:r w:rsidRPr="00560AFC">
        <w:rPr>
          <w:sz w:val="28"/>
          <w:szCs w:val="28"/>
        </w:rPr>
        <w:t>Je maakt een afspraak met iemand die iets over je gekozen beroep kan vertellen, je bedenkt minstens 10 open vragen en je neemt het interview af. De antwoorden verwerk je op een creatieve manier in je presentatie.</w:t>
      </w:r>
    </w:p>
    <w:p w:rsidR="003939E8" w:rsidRPr="00560AFC" w:rsidRDefault="003939E8" w:rsidP="003939E8">
      <w:pPr>
        <w:pStyle w:val="Lijstalinea"/>
        <w:numPr>
          <w:ilvl w:val="0"/>
          <w:numId w:val="3"/>
        </w:numPr>
        <w:spacing w:line="360" w:lineRule="auto"/>
        <w:rPr>
          <w:sz w:val="28"/>
          <w:szCs w:val="28"/>
        </w:rPr>
      </w:pPr>
      <w:r w:rsidRPr="00560AFC">
        <w:rPr>
          <w:sz w:val="28"/>
          <w:szCs w:val="28"/>
        </w:rPr>
        <w:t>Je onderzoekt bij welke beroepsgroep je beroep hoort. Welke opleiding volg je om dit beroep uit te oefenen en waar kun je deze opleiding volgen. De geschiedenis van het beroep.</w:t>
      </w:r>
    </w:p>
    <w:p w:rsidR="003939E8" w:rsidRPr="00560AFC" w:rsidRDefault="003939E8" w:rsidP="003939E8">
      <w:pPr>
        <w:pStyle w:val="Lijstalinea"/>
        <w:numPr>
          <w:ilvl w:val="0"/>
          <w:numId w:val="3"/>
        </w:numPr>
        <w:spacing w:line="360" w:lineRule="auto"/>
        <w:rPr>
          <w:sz w:val="28"/>
          <w:szCs w:val="28"/>
        </w:rPr>
      </w:pPr>
      <w:r w:rsidRPr="00560AFC">
        <w:rPr>
          <w:sz w:val="28"/>
          <w:szCs w:val="28"/>
        </w:rPr>
        <w:t>Bezoek een fabriek of kantoor waar je dit beroep in de praktijk ziet.</w:t>
      </w:r>
    </w:p>
    <w:p w:rsidR="003939E8" w:rsidRPr="00560AFC" w:rsidRDefault="003939E8" w:rsidP="003939E8">
      <w:pPr>
        <w:pStyle w:val="Lijstalinea"/>
        <w:numPr>
          <w:ilvl w:val="0"/>
          <w:numId w:val="3"/>
        </w:numPr>
        <w:spacing w:line="360" w:lineRule="auto"/>
        <w:rPr>
          <w:sz w:val="28"/>
          <w:szCs w:val="28"/>
        </w:rPr>
      </w:pPr>
      <w:r w:rsidRPr="00560AFC">
        <w:rPr>
          <w:sz w:val="28"/>
          <w:szCs w:val="28"/>
        </w:rPr>
        <w:t>Verzamel spullen, foto’s, kleding, posters enz. die met het beroep te maken hebben en presenteer ze in je standje.</w:t>
      </w:r>
    </w:p>
    <w:p w:rsidR="003939E8" w:rsidRPr="00560AFC" w:rsidRDefault="003939E8" w:rsidP="003939E8">
      <w:pPr>
        <w:pStyle w:val="Lijstalinea"/>
        <w:numPr>
          <w:ilvl w:val="0"/>
          <w:numId w:val="3"/>
        </w:numPr>
        <w:spacing w:line="360" w:lineRule="auto"/>
        <w:rPr>
          <w:sz w:val="28"/>
          <w:szCs w:val="28"/>
        </w:rPr>
      </w:pPr>
      <w:r w:rsidRPr="00560AFC">
        <w:rPr>
          <w:sz w:val="28"/>
          <w:szCs w:val="28"/>
        </w:rPr>
        <w:t>Maak met waardeloos materiaal iets wat bij je presentatie past en maak ook een tekening.</w:t>
      </w:r>
    </w:p>
    <w:p w:rsidR="003939E8" w:rsidRPr="00560AFC" w:rsidRDefault="003939E8" w:rsidP="003939E8">
      <w:pPr>
        <w:pStyle w:val="Lijstalinea"/>
        <w:numPr>
          <w:ilvl w:val="0"/>
          <w:numId w:val="3"/>
        </w:numPr>
        <w:spacing w:line="360" w:lineRule="auto"/>
        <w:rPr>
          <w:sz w:val="28"/>
          <w:szCs w:val="28"/>
        </w:rPr>
      </w:pPr>
      <w:r w:rsidRPr="00560AFC">
        <w:rPr>
          <w:sz w:val="28"/>
          <w:szCs w:val="28"/>
        </w:rPr>
        <w:t>Bedenk een opdracht, rebus, puzzel of woordzoeker die de kijkers kunnen oplossen.</w:t>
      </w:r>
    </w:p>
    <w:p w:rsidR="003939E8" w:rsidRPr="00560AFC" w:rsidRDefault="003939E8" w:rsidP="003939E8">
      <w:pPr>
        <w:pStyle w:val="Lijstalinea"/>
        <w:numPr>
          <w:ilvl w:val="0"/>
          <w:numId w:val="3"/>
        </w:numPr>
        <w:spacing w:line="360" w:lineRule="auto"/>
        <w:rPr>
          <w:sz w:val="28"/>
          <w:szCs w:val="28"/>
        </w:rPr>
      </w:pPr>
      <w:r w:rsidRPr="00560AFC">
        <w:rPr>
          <w:sz w:val="28"/>
          <w:szCs w:val="28"/>
        </w:rPr>
        <w:t>Zorg voor een foutloze spelling.</w:t>
      </w:r>
    </w:p>
    <w:p w:rsidR="003939E8" w:rsidRDefault="003939E8" w:rsidP="003939E8">
      <w:pPr>
        <w:rPr>
          <w:sz w:val="28"/>
          <w:szCs w:val="28"/>
        </w:rPr>
      </w:pPr>
      <w:r>
        <w:rPr>
          <w:sz w:val="28"/>
          <w:szCs w:val="28"/>
        </w:rPr>
        <w:t>Voor je presentatie mag je je eigen tafeltje gebruiken.</w:t>
      </w:r>
    </w:p>
    <w:p w:rsidR="003939E8" w:rsidRPr="0064072C" w:rsidRDefault="003939E8" w:rsidP="003939E8">
      <w:pPr>
        <w:rPr>
          <w:sz w:val="28"/>
          <w:szCs w:val="28"/>
        </w:rPr>
      </w:pPr>
      <w:r w:rsidRPr="003853A3">
        <w:rPr>
          <w:b/>
          <w:sz w:val="28"/>
          <w:szCs w:val="28"/>
        </w:rPr>
        <w:t xml:space="preserve">Afspraken mogen tijdens schooltijd plaatsvinden in overleg met je </w:t>
      </w:r>
      <w:r>
        <w:rPr>
          <w:b/>
          <w:sz w:val="28"/>
          <w:szCs w:val="28"/>
        </w:rPr>
        <w:t xml:space="preserve">ouders en je </w:t>
      </w:r>
      <w:proofErr w:type="gramStart"/>
      <w:r w:rsidRPr="003853A3">
        <w:rPr>
          <w:b/>
          <w:sz w:val="28"/>
          <w:szCs w:val="28"/>
        </w:rPr>
        <w:t>leerkracht</w:t>
      </w:r>
      <w:r>
        <w:rPr>
          <w:b/>
          <w:sz w:val="28"/>
          <w:szCs w:val="28"/>
        </w:rPr>
        <w:t xml:space="preserve"> </w:t>
      </w:r>
      <w:r>
        <w:rPr>
          <w:sz w:val="28"/>
          <w:szCs w:val="28"/>
        </w:rPr>
        <w:t>.</w:t>
      </w:r>
      <w:proofErr w:type="gramEnd"/>
    </w:p>
    <w:p w:rsidR="003939E8" w:rsidRDefault="003939E8">
      <w:pPr>
        <w:spacing w:after="160" w:line="259" w:lineRule="auto"/>
      </w:pPr>
      <w:r>
        <w:br w:type="page"/>
      </w:r>
    </w:p>
    <w:p w:rsidR="003939E8" w:rsidRDefault="003939E8" w:rsidP="003939E8">
      <w:pPr>
        <w:jc w:val="center"/>
        <w:rPr>
          <w:rFonts w:cstheme="minorHAnsi"/>
          <w:b/>
          <w:sz w:val="40"/>
        </w:rPr>
      </w:pPr>
      <w:r w:rsidRPr="00635AA5">
        <w:rPr>
          <w:rFonts w:cstheme="minorHAnsi"/>
          <w:b/>
          <w:noProof/>
          <w:sz w:val="40"/>
          <w:lang w:eastAsia="nl-NL"/>
        </w:rPr>
        <w:lastRenderedPageBreak/>
        <w:drawing>
          <wp:anchor distT="0" distB="0" distL="114300" distR="114300" simplePos="0" relativeHeight="251664384" behindDoc="1" locked="0" layoutInCell="1" allowOverlap="1" wp14:anchorId="4C61A20D" wp14:editId="5892A536">
            <wp:simplePos x="0" y="0"/>
            <wp:positionH relativeFrom="page">
              <wp:posOffset>4947920</wp:posOffset>
            </wp:positionH>
            <wp:positionV relativeFrom="paragraph">
              <wp:posOffset>-476175</wp:posOffset>
            </wp:positionV>
            <wp:extent cx="2612746" cy="1325075"/>
            <wp:effectExtent l="0" t="0" r="0" b="8890"/>
            <wp:wrapNone/>
            <wp:docPr id="3" name="Afbeelding 3" descr="Afbeeldingsresultaat voor contin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continen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2746" cy="132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9E8" w:rsidRDefault="003939E8" w:rsidP="003939E8">
      <w:pPr>
        <w:jc w:val="center"/>
        <w:rPr>
          <w:rFonts w:cstheme="minorHAnsi"/>
          <w:b/>
          <w:sz w:val="40"/>
        </w:rPr>
      </w:pPr>
      <w:r w:rsidRPr="00635AA5">
        <w:rPr>
          <w:rFonts w:cstheme="minorHAnsi"/>
          <w:b/>
          <w:noProof/>
          <w:sz w:val="40"/>
          <w:lang w:eastAsia="nl-NL"/>
        </w:rPr>
        <mc:AlternateContent>
          <mc:Choice Requires="wps">
            <w:drawing>
              <wp:anchor distT="45720" distB="45720" distL="114300" distR="114300" simplePos="0" relativeHeight="251663360" behindDoc="1" locked="0" layoutInCell="1" allowOverlap="1" wp14:anchorId="0CD8F651" wp14:editId="7A6E31E7">
                <wp:simplePos x="0" y="0"/>
                <wp:positionH relativeFrom="column">
                  <wp:posOffset>-220133</wp:posOffset>
                </wp:positionH>
                <wp:positionV relativeFrom="paragraph">
                  <wp:posOffset>341207</wp:posOffset>
                </wp:positionV>
                <wp:extent cx="1828800" cy="683895"/>
                <wp:effectExtent l="0" t="0" r="19050" b="2095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3895"/>
                        </a:xfrm>
                        <a:prstGeom prst="rect">
                          <a:avLst/>
                        </a:prstGeom>
                        <a:ln w="9525">
                          <a:solidFill>
                            <a:srgbClr val="000000"/>
                          </a:solidFill>
                          <a:miter lim="800000"/>
                          <a:headEnd/>
                          <a:tailEnd/>
                        </a:ln>
                      </wps:spPr>
                      <wps:style>
                        <a:lnRef idx="0">
                          <a:scrgbClr r="0" g="0" b="0"/>
                        </a:lnRef>
                        <a:fillRef idx="1002">
                          <a:schemeClr val="lt1"/>
                        </a:fillRef>
                        <a:effectRef idx="0">
                          <a:scrgbClr r="0" g="0" b="0"/>
                        </a:effectRef>
                        <a:fontRef idx="major"/>
                      </wps:style>
                      <wps:txbx>
                        <w:txbxContent>
                          <w:p w:rsidR="003939E8" w:rsidRPr="007E0F6B" w:rsidRDefault="003939E8" w:rsidP="003939E8">
                            <w:pPr>
                              <w:rPr>
                                <w:rFonts w:ascii="Bradley Hand ITC" w:hAnsi="Bradley Hand ITC"/>
                              </w:rPr>
                            </w:pPr>
                            <w:r w:rsidRPr="007E0F6B">
                              <w:rPr>
                                <w:rFonts w:ascii="Bradley Hand ITC" w:hAnsi="Bradley Hand ITC"/>
                              </w:rPr>
                              <w:t>Deze koffer mag je zelf knutselen of je neemt een koffertje van thuis mee!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8F651" id="_x0000_t202" coordsize="21600,21600" o:spt="202" path="m,l,21600r21600,l21600,xe">
                <v:stroke joinstyle="miter"/>
                <v:path gradientshapeok="t" o:connecttype="rect"/>
              </v:shapetype>
              <v:shape id="Tekstvak 2" o:spid="_x0000_s1026" type="#_x0000_t202" style="position:absolute;left:0;text-align:left;margin-left:-17.35pt;margin-top:26.85pt;width:2in;height:53.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" fillcolor="white [3057]">
                <v:textbox>
                  <w:txbxContent>
                    <w:p w:rsidR="003939E8" w:rsidRPr="007E0F6B" w:rsidRDefault="003939E8" w:rsidP="003939E8">
                      <w:pPr>
                        <w:rPr>
                          <w:rFonts w:ascii="Bradley Hand ITC" w:hAnsi="Bradley Hand ITC"/>
                        </w:rPr>
                      </w:pPr>
                      <w:r w:rsidRPr="007E0F6B">
                        <w:rPr>
                          <w:rFonts w:ascii="Bradley Hand ITC" w:hAnsi="Bradley Hand ITC"/>
                        </w:rPr>
                        <w:t>Deze koffer mag je zelf knutselen of je neemt een koffertje van thuis mee!</w:t>
                      </w:r>
                    </w:p>
                  </w:txbxContent>
                </v:textbox>
              </v:shape>
            </w:pict>
          </mc:Fallback>
        </mc:AlternateContent>
      </w:r>
      <w:r>
        <w:rPr>
          <w:rFonts w:cstheme="minorHAnsi"/>
          <w:b/>
          <w:noProof/>
          <w:sz w:val="40"/>
          <w:lang w:eastAsia="nl-NL"/>
        </w:rPr>
        <mc:AlternateContent>
          <mc:Choice Requires="wps">
            <w:drawing>
              <wp:anchor distT="0" distB="0" distL="114300" distR="114300" simplePos="0" relativeHeight="251662336" behindDoc="0" locked="0" layoutInCell="1" allowOverlap="1" wp14:anchorId="470D328B" wp14:editId="6058DEA1">
                <wp:simplePos x="0" y="0"/>
                <wp:positionH relativeFrom="column">
                  <wp:posOffset>4344670</wp:posOffset>
                </wp:positionH>
                <wp:positionV relativeFrom="paragraph">
                  <wp:posOffset>233258</wp:posOffset>
                </wp:positionV>
                <wp:extent cx="575890" cy="475738"/>
                <wp:effectExtent l="0" t="0" r="91440" b="114935"/>
                <wp:wrapNone/>
                <wp:docPr id="6" name="Gelijkbenige driehoek 6"/>
                <wp:cNvGraphicFramePr/>
                <a:graphic xmlns:a="http://schemas.openxmlformats.org/drawingml/2006/main">
                  <a:graphicData uri="http://schemas.microsoft.com/office/word/2010/wordprocessingShape">
                    <wps:wsp>
                      <wps:cNvSpPr/>
                      <wps:spPr>
                        <a:xfrm rot="19974497">
                          <a:off x="0" y="0"/>
                          <a:ext cx="575890" cy="475738"/>
                        </a:xfrm>
                        <a:prstGeom prst="triangle">
                          <a:avLst/>
                        </a:prstGeom>
                        <a:solidFill>
                          <a:schemeClr val="bg1"/>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9B3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6" o:spid="_x0000_s1026" type="#_x0000_t5" style="position:absolute;margin-left:342.1pt;margin-top:18.35pt;width:45.35pt;height:37.45pt;rotation:-177548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" fillcolor="white [3212]" stroked="f"/>
            </w:pict>
          </mc:Fallback>
        </mc:AlternateContent>
      </w:r>
    </w:p>
    <w:p w:rsidR="003939E8" w:rsidRPr="003939E8" w:rsidRDefault="003939E8" w:rsidP="003939E8">
      <w:pPr>
        <w:tabs>
          <w:tab w:val="left" w:pos="1216"/>
        </w:tabs>
        <w:rPr>
          <w:rFonts w:cstheme="minorHAnsi"/>
          <w:b/>
          <w:sz w:val="40"/>
        </w:rPr>
      </w:pPr>
      <w:r w:rsidRPr="003939E8">
        <w:rPr>
          <w:rFonts w:cstheme="minorHAnsi"/>
          <w:b/>
          <w:sz w:val="40"/>
        </w:rPr>
        <w:tab/>
      </w:r>
    </w:p>
    <w:p w:rsidR="003939E8" w:rsidRPr="00635AA5" w:rsidRDefault="003939E8" w:rsidP="003939E8">
      <w:pPr>
        <w:tabs>
          <w:tab w:val="left" w:pos="501"/>
          <w:tab w:val="left" w:pos="1163"/>
          <w:tab w:val="center" w:pos="5233"/>
        </w:tabs>
        <w:rPr>
          <w:rFonts w:cstheme="minorHAnsi"/>
          <w:b/>
          <w:sz w:val="40"/>
        </w:rPr>
      </w:pPr>
      <w:r w:rsidRPr="003939E8">
        <w:rPr>
          <w:rFonts w:cstheme="minorHAnsi"/>
          <w:b/>
          <w:sz w:val="40"/>
        </w:rPr>
        <w:tab/>
      </w:r>
      <w:r w:rsidRPr="003939E8">
        <w:rPr>
          <w:rFonts w:cstheme="minorHAnsi"/>
          <w:b/>
          <w:sz w:val="40"/>
        </w:rPr>
        <w:tab/>
      </w:r>
      <w:r>
        <w:rPr>
          <w:rFonts w:cstheme="minorHAnsi"/>
          <w:b/>
          <w:sz w:val="40"/>
        </w:rPr>
        <w:tab/>
      </w:r>
      <w:r>
        <w:rPr>
          <w:rFonts w:cstheme="minorHAnsi"/>
          <w:b/>
          <w:noProof/>
          <w:sz w:val="40"/>
          <w:lang w:eastAsia="nl-NL"/>
        </w:rPr>
        <mc:AlternateContent>
          <mc:Choice Requires="wps">
            <w:drawing>
              <wp:anchor distT="0" distB="0" distL="114300" distR="114300" simplePos="0" relativeHeight="251670528" behindDoc="1" locked="0" layoutInCell="1" allowOverlap="1" wp14:anchorId="1107E84A" wp14:editId="77670A90">
                <wp:simplePos x="0" y="0"/>
                <wp:positionH relativeFrom="column">
                  <wp:posOffset>380153</wp:posOffset>
                </wp:positionH>
                <wp:positionV relativeFrom="paragraph">
                  <wp:posOffset>-396875</wp:posOffset>
                </wp:positionV>
                <wp:extent cx="544530" cy="349322"/>
                <wp:effectExtent l="0" t="0" r="27305" b="0"/>
                <wp:wrapNone/>
                <wp:docPr id="9" name="Blokboog 9"/>
                <wp:cNvGraphicFramePr/>
                <a:graphic xmlns:a="http://schemas.openxmlformats.org/drawingml/2006/main">
                  <a:graphicData uri="http://schemas.microsoft.com/office/word/2010/wordprocessingShape">
                    <wps:wsp>
                      <wps:cNvSpPr/>
                      <wps:spPr>
                        <a:xfrm>
                          <a:off x="0" y="0"/>
                          <a:ext cx="544530" cy="349322"/>
                        </a:xfrm>
                        <a:prstGeom prst="blockArc">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619805" id="Blokboog 9" o:spid="_x0000_s1026" style="position:absolute;margin-left:29.95pt;margin-top:-31.25pt;width:42.9pt;height:2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44530,34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" path="m,174661c,78198,121897,,272265,,422633,,544530,78198,544530,174661r-87330,c457200,126429,374402,87330,272265,87330v-102137,,-184935,39099,-184935,87331l,174661xe" fillcolor="black [3200]" strokecolor="black [1600]" strokeweight="1pt">
                <v:stroke joinstyle="miter"/>
                <v:path arrowok="t" o:connecttype="custom" o:connectlocs="0,174661;272265,0;544530,174661;457200,174661;272265,87330;87330,174661;0,174661" o:connectangles="0,0,0,0,0,0,0"/>
              </v:shape>
            </w:pict>
          </mc:Fallback>
        </mc:AlternateContent>
      </w:r>
      <w:r w:rsidRPr="00635AA5">
        <w:rPr>
          <w:rFonts w:cstheme="minorHAnsi"/>
          <w:b/>
          <w:sz w:val="40"/>
        </w:rPr>
        <w:t>Lesbrief groep 7 en 8</w:t>
      </w:r>
    </w:p>
    <w:p w:rsidR="003939E8" w:rsidRDefault="003939E8" w:rsidP="003939E8">
      <w:pPr>
        <w:tabs>
          <w:tab w:val="left" w:pos="1813"/>
          <w:tab w:val="center" w:pos="5233"/>
        </w:tabs>
        <w:rPr>
          <w:rFonts w:cstheme="minorHAnsi"/>
          <w:b/>
          <w:sz w:val="40"/>
        </w:rPr>
      </w:pPr>
      <w:r>
        <w:rPr>
          <w:rFonts w:cstheme="minorHAnsi"/>
          <w:b/>
          <w:sz w:val="40"/>
        </w:rPr>
        <w:tab/>
      </w:r>
      <w:r>
        <w:rPr>
          <w:rFonts w:cstheme="minorHAnsi"/>
          <w:b/>
          <w:sz w:val="40"/>
        </w:rPr>
        <w:tab/>
      </w:r>
      <w:r w:rsidRPr="00635AA5">
        <w:rPr>
          <w:rFonts w:cstheme="minorHAnsi"/>
          <w:b/>
          <w:noProof/>
          <w:sz w:val="40"/>
          <w:lang w:eastAsia="nl-NL"/>
        </w:rPr>
        <w:drawing>
          <wp:anchor distT="0" distB="0" distL="114300" distR="114300" simplePos="0" relativeHeight="251661312" behindDoc="1" locked="0" layoutInCell="1" allowOverlap="1" wp14:anchorId="707D58C3" wp14:editId="13C315C5">
            <wp:simplePos x="0" y="0"/>
            <wp:positionH relativeFrom="column">
              <wp:posOffset>621886</wp:posOffset>
            </wp:positionH>
            <wp:positionV relativeFrom="paragraph">
              <wp:posOffset>240168</wp:posOffset>
            </wp:positionV>
            <wp:extent cx="580658" cy="509240"/>
            <wp:effectExtent l="0" t="38100" r="0" b="100965"/>
            <wp:wrapNone/>
            <wp:docPr id="11" name="Afbeelding 11" descr="Afbeeldingsresultaat voor leuke p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euke pij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408009">
                      <a:off x="0" y="0"/>
                      <a:ext cx="580658" cy="50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AA5">
        <w:rPr>
          <w:rFonts w:cstheme="minorHAnsi"/>
          <w:b/>
          <w:sz w:val="40"/>
        </w:rPr>
        <w:t xml:space="preserve">De wereld rond! </w:t>
      </w:r>
    </w:p>
    <w:p w:rsidR="003939E8" w:rsidRDefault="003939E8" w:rsidP="003939E8">
      <w:pPr>
        <w:jc w:val="center"/>
        <w:rPr>
          <w:rFonts w:cstheme="minorHAnsi"/>
          <w:b/>
          <w:sz w:val="40"/>
        </w:rPr>
      </w:pPr>
    </w:p>
    <w:p w:rsidR="003939E8" w:rsidRDefault="003939E8" w:rsidP="003939E8">
      <w:pPr>
        <w:jc w:val="center"/>
        <w:rPr>
          <w:rFonts w:cstheme="minorHAnsi"/>
          <w:b/>
          <w:sz w:val="40"/>
        </w:rPr>
      </w:pPr>
    </w:p>
    <w:p w:rsidR="003939E8" w:rsidRPr="00635AA5" w:rsidRDefault="003939E8" w:rsidP="003939E8">
      <w:pPr>
        <w:jc w:val="center"/>
        <w:rPr>
          <w:rFonts w:cstheme="minorHAnsi"/>
          <w:b/>
          <w:sz w:val="40"/>
        </w:rPr>
      </w:pPr>
    </w:p>
    <w:p w:rsidR="003939E8" w:rsidRPr="00635AA5" w:rsidRDefault="003939E8" w:rsidP="003939E8">
      <w:pPr>
        <w:pBdr>
          <w:bottom w:val="single" w:sz="6" w:space="1" w:color="auto"/>
        </w:pBdr>
        <w:jc w:val="center"/>
        <w:rPr>
          <w:rFonts w:cstheme="minorHAnsi"/>
          <w:b/>
        </w:rPr>
      </w:pPr>
      <w:r w:rsidRPr="00635AA5">
        <w:rPr>
          <w:rFonts w:cstheme="minorHAnsi"/>
          <w:b/>
          <w:u w:val="single"/>
        </w:rPr>
        <w:t xml:space="preserve">Ik vul mijn </w:t>
      </w:r>
      <w:r w:rsidRPr="00266475">
        <w:rPr>
          <w:rFonts w:cstheme="minorHAnsi"/>
          <w:b/>
          <w:color w:val="FF0000"/>
          <w:u w:val="single"/>
        </w:rPr>
        <w:t>k</w:t>
      </w:r>
      <w:r w:rsidRPr="00266475">
        <w:rPr>
          <w:rFonts w:cstheme="minorHAnsi"/>
          <w:b/>
          <w:color w:val="70AD47" w:themeColor="accent6"/>
          <w:u w:val="single"/>
        </w:rPr>
        <w:t>o</w:t>
      </w:r>
      <w:r w:rsidRPr="00266475">
        <w:rPr>
          <w:rFonts w:cstheme="minorHAnsi"/>
          <w:b/>
          <w:color w:val="FFFF00"/>
          <w:u w:val="single"/>
        </w:rPr>
        <w:t>f</w:t>
      </w:r>
      <w:r w:rsidRPr="00266475">
        <w:rPr>
          <w:rFonts w:cstheme="minorHAnsi"/>
          <w:b/>
          <w:color w:val="00B050"/>
          <w:u w:val="single"/>
        </w:rPr>
        <w:t>f</w:t>
      </w:r>
      <w:r w:rsidRPr="00266475">
        <w:rPr>
          <w:rFonts w:cstheme="minorHAnsi"/>
          <w:b/>
          <w:color w:val="00B0F0"/>
          <w:u w:val="single"/>
        </w:rPr>
        <w:t>e</w:t>
      </w:r>
      <w:r w:rsidRPr="00266475">
        <w:rPr>
          <w:rFonts w:cstheme="minorHAnsi"/>
          <w:b/>
          <w:color w:val="002060"/>
          <w:u w:val="single"/>
        </w:rPr>
        <w:t>r</w:t>
      </w:r>
      <w:r w:rsidRPr="00635AA5">
        <w:rPr>
          <w:rFonts w:cstheme="minorHAnsi"/>
          <w:b/>
          <w:u w:val="single"/>
        </w:rPr>
        <w:t xml:space="preserve"> met het onderzoek naar een land waar ik naartoe zou willen emigreren en neem deze mee naar het continent tijdens de internationale middag</w:t>
      </w:r>
      <w:r>
        <w:rPr>
          <w:rFonts w:cstheme="minorHAnsi"/>
          <w:b/>
          <w:u w:val="single"/>
        </w:rPr>
        <w:t xml:space="preserve"> op 16</w:t>
      </w:r>
      <w:r w:rsidRPr="00635AA5">
        <w:rPr>
          <w:rFonts w:cstheme="minorHAnsi"/>
          <w:b/>
          <w:u w:val="single"/>
        </w:rPr>
        <w:t xml:space="preserve"> april</w:t>
      </w:r>
      <w:r w:rsidRPr="00635AA5">
        <w:rPr>
          <w:rFonts w:cstheme="minorHAnsi"/>
          <w:b/>
        </w:rPr>
        <w:t>.</w:t>
      </w:r>
    </w:p>
    <w:p w:rsidR="003939E8" w:rsidRPr="00635AA5" w:rsidRDefault="003939E8" w:rsidP="003939E8">
      <w:pPr>
        <w:tabs>
          <w:tab w:val="left" w:pos="7549"/>
        </w:tabs>
        <w:rPr>
          <w:rFonts w:cstheme="minorHAnsi"/>
        </w:rPr>
      </w:pPr>
      <w:r>
        <w:rPr>
          <w:noProof/>
          <w:lang w:eastAsia="nl-NL"/>
        </w:rPr>
        <w:drawing>
          <wp:anchor distT="0" distB="0" distL="114300" distR="114300" simplePos="0" relativeHeight="251668480" behindDoc="1" locked="0" layoutInCell="1" allowOverlap="1" wp14:anchorId="3E26F3D1" wp14:editId="77647D2D">
            <wp:simplePos x="0" y="0"/>
            <wp:positionH relativeFrom="column">
              <wp:posOffset>4014307</wp:posOffset>
            </wp:positionH>
            <wp:positionV relativeFrom="paragraph">
              <wp:posOffset>282638</wp:posOffset>
            </wp:positionV>
            <wp:extent cx="1144905" cy="446405"/>
            <wp:effectExtent l="0" t="0" r="0" b="0"/>
            <wp:wrapNone/>
            <wp:docPr id="10" name="Afbeelding 10" descr="Afbeeldingsresultaat voor 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beeldingsresultaat voor bli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9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i/>
          <w:noProof/>
          <w:lang w:eastAsia="nl-NL"/>
        </w:rPr>
        <mc:AlternateContent>
          <mc:Choice Requires="wps">
            <w:drawing>
              <wp:anchor distT="0" distB="0" distL="114300" distR="114300" simplePos="0" relativeHeight="251666432" behindDoc="0" locked="0" layoutInCell="1" allowOverlap="1" wp14:anchorId="652328E6" wp14:editId="10E4DBA5">
                <wp:simplePos x="0" y="0"/>
                <wp:positionH relativeFrom="column">
                  <wp:posOffset>3065623</wp:posOffset>
                </wp:positionH>
                <wp:positionV relativeFrom="paragraph">
                  <wp:posOffset>284015</wp:posOffset>
                </wp:positionV>
                <wp:extent cx="67901" cy="900820"/>
                <wp:effectExtent l="0" t="0" r="27940" b="13970"/>
                <wp:wrapNone/>
                <wp:docPr id="7" name="Rechteraccolade 7"/>
                <wp:cNvGraphicFramePr/>
                <a:graphic xmlns:a="http://schemas.openxmlformats.org/drawingml/2006/main">
                  <a:graphicData uri="http://schemas.microsoft.com/office/word/2010/wordprocessingShape">
                    <wps:wsp>
                      <wps:cNvSpPr/>
                      <wps:spPr>
                        <a:xfrm>
                          <a:off x="0" y="0"/>
                          <a:ext cx="67901" cy="9008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ABCD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7" o:spid="_x0000_s1026" type="#_x0000_t88" style="position:absolute;margin-left:241.4pt;margin-top:22.35pt;width:5.35pt;height:70.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" adj="136" strokecolor="black [3200]" strokeweight=".5pt">
                <v:stroke joinstyle="miter"/>
              </v:shape>
            </w:pict>
          </mc:Fallback>
        </mc:AlternateContent>
      </w:r>
      <w:r w:rsidRPr="00635AA5">
        <w:rPr>
          <w:rFonts w:cstheme="minorHAnsi"/>
          <w:b/>
          <w:i/>
        </w:rPr>
        <w:t>Het onderzoek kan gericht worden op</w:t>
      </w:r>
      <w:r w:rsidRPr="00635AA5">
        <w:rPr>
          <w:rFonts w:cstheme="minorHAnsi"/>
        </w:rPr>
        <w:t>:</w:t>
      </w:r>
      <w:r w:rsidRPr="00635AA5">
        <w:rPr>
          <w:rFonts w:cstheme="minorHAnsi"/>
        </w:rPr>
        <w:tab/>
      </w:r>
    </w:p>
    <w:p w:rsidR="003939E8" w:rsidRPr="00635AA5" w:rsidRDefault="003939E8" w:rsidP="003939E8">
      <w:pPr>
        <w:pStyle w:val="Lijstalinea"/>
        <w:numPr>
          <w:ilvl w:val="0"/>
          <w:numId w:val="4"/>
        </w:numPr>
        <w:rPr>
          <w:rFonts w:cstheme="minorHAnsi"/>
          <w:b/>
          <w:i/>
          <w:color w:val="FF0000"/>
          <w:sz w:val="24"/>
          <w:szCs w:val="24"/>
        </w:rPr>
      </w:pPr>
      <w:r w:rsidRPr="00635AA5">
        <w:rPr>
          <w:rFonts w:cstheme="minorHAnsi"/>
          <w:b/>
          <w:i/>
          <w:sz w:val="24"/>
          <w:szCs w:val="24"/>
        </w:rPr>
        <w:t>De dieren die in dit land leven</w:t>
      </w:r>
    </w:p>
    <w:p w:rsidR="003939E8" w:rsidRPr="00635AA5" w:rsidRDefault="003939E8" w:rsidP="003939E8">
      <w:pPr>
        <w:pStyle w:val="Lijstalinea"/>
        <w:numPr>
          <w:ilvl w:val="0"/>
          <w:numId w:val="4"/>
        </w:numPr>
        <w:rPr>
          <w:rFonts w:cstheme="minorHAnsi"/>
          <w:b/>
          <w:i/>
          <w:color w:val="FF0000"/>
          <w:sz w:val="24"/>
          <w:szCs w:val="24"/>
        </w:rPr>
      </w:pPr>
      <w:r w:rsidRPr="00635AA5">
        <w:rPr>
          <w:rFonts w:cstheme="minorHAnsi"/>
          <w:b/>
          <w:i/>
          <w:sz w:val="24"/>
          <w:szCs w:val="24"/>
        </w:rPr>
        <w:t>De dieren die naar dit land toe trekken</w:t>
      </w:r>
    </w:p>
    <w:p w:rsidR="003939E8" w:rsidRPr="00635AA5" w:rsidRDefault="003869B9" w:rsidP="003939E8">
      <w:pPr>
        <w:pStyle w:val="Lijstalinea"/>
        <w:numPr>
          <w:ilvl w:val="0"/>
          <w:numId w:val="4"/>
        </w:numPr>
        <w:rPr>
          <w:rFonts w:cstheme="minorHAnsi"/>
          <w:b/>
          <w:i/>
          <w:color w:val="FF0000"/>
          <w:sz w:val="24"/>
          <w:szCs w:val="24"/>
        </w:rPr>
      </w:pPr>
      <w:r w:rsidRPr="00495246">
        <w:rPr>
          <w:rFonts w:cstheme="minorHAnsi"/>
          <w:b/>
          <w:i/>
          <w:noProof/>
          <w:sz w:val="24"/>
          <w:szCs w:val="24"/>
          <w:lang w:eastAsia="nl-NL"/>
        </w:rPr>
        <mc:AlternateContent>
          <mc:Choice Requires="wps">
            <w:drawing>
              <wp:anchor distT="45720" distB="45720" distL="114300" distR="114300" simplePos="0" relativeHeight="251667456" behindDoc="0" locked="0" layoutInCell="1" allowOverlap="1" wp14:anchorId="36CB057C" wp14:editId="259E36E5">
                <wp:simplePos x="0" y="0"/>
                <wp:positionH relativeFrom="column">
                  <wp:posOffset>3811087</wp:posOffset>
                </wp:positionH>
                <wp:positionV relativeFrom="paragraph">
                  <wp:posOffset>152966</wp:posOffset>
                </wp:positionV>
                <wp:extent cx="1520825" cy="466090"/>
                <wp:effectExtent l="0" t="0" r="22225" b="1016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466090"/>
                        </a:xfrm>
                        <a:prstGeom prst="rect">
                          <a:avLst/>
                        </a:prstGeom>
                        <a:ln w="9525">
                          <a:solidFill>
                            <a:srgbClr val="000000"/>
                          </a:solidFill>
                          <a:miter lim="800000"/>
                          <a:headEnd/>
                          <a:tailEnd/>
                        </a:ln>
                      </wps:spPr>
                      <wps:style>
                        <a:lnRef idx="0">
                          <a:scrgbClr r="0" g="0" b="0"/>
                        </a:lnRef>
                        <a:fillRef idx="1002">
                          <a:schemeClr val="lt1"/>
                        </a:fillRef>
                        <a:effectRef idx="0">
                          <a:scrgbClr r="0" g="0" b="0"/>
                        </a:effectRef>
                        <a:fontRef idx="major"/>
                      </wps:style>
                      <wps:txbx>
                        <w:txbxContent>
                          <w:p w:rsidR="003939E8" w:rsidRPr="007755EC" w:rsidRDefault="003939E8" w:rsidP="003939E8">
                            <w:pPr>
                              <w:rPr>
                                <w:rFonts w:ascii="Bradley Hand ITC" w:hAnsi="Bradley Hand ITC"/>
                              </w:rPr>
                            </w:pPr>
                            <w:r w:rsidRPr="007755EC">
                              <w:rPr>
                                <w:rFonts w:ascii="Bradley Hand ITC" w:hAnsi="Bradley Hand ITC"/>
                              </w:rPr>
                              <w:t xml:space="preserve">Vier onderzoekslessen Altijd Onderweg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B057C" id="_x0000_s1027" type="#_x0000_t202" style="position:absolute;left:0;text-align:left;margin-left:300.1pt;margin-top:12.05pt;width:119.75pt;height:36.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" fillcolor="white [3057]">
                <v:textbox>
                  <w:txbxContent>
                    <w:p w:rsidR="003939E8" w:rsidRPr="007755EC" w:rsidRDefault="003939E8" w:rsidP="003939E8">
                      <w:pPr>
                        <w:rPr>
                          <w:rFonts w:ascii="Bradley Hand ITC" w:hAnsi="Bradley Hand ITC"/>
                        </w:rPr>
                      </w:pPr>
                      <w:r w:rsidRPr="007755EC">
                        <w:rPr>
                          <w:rFonts w:ascii="Bradley Hand ITC" w:hAnsi="Bradley Hand ITC"/>
                        </w:rPr>
                        <w:t xml:space="preserve">Vier onderzoekslessen Altijd Onderweg </w:t>
                      </w:r>
                    </w:p>
                  </w:txbxContent>
                </v:textbox>
                <w10:wrap type="square"/>
              </v:shape>
            </w:pict>
          </mc:Fallback>
        </mc:AlternateContent>
      </w:r>
      <w:r w:rsidR="003939E8" w:rsidRPr="00635AA5">
        <w:rPr>
          <w:rFonts w:cstheme="minorHAnsi"/>
          <w:b/>
          <w:i/>
          <w:sz w:val="24"/>
          <w:szCs w:val="24"/>
        </w:rPr>
        <w:t>Werken in dit land</w:t>
      </w:r>
    </w:p>
    <w:p w:rsidR="003939E8" w:rsidRPr="00635AA5" w:rsidRDefault="003939E8" w:rsidP="003939E8">
      <w:pPr>
        <w:pStyle w:val="Lijstalinea"/>
        <w:numPr>
          <w:ilvl w:val="0"/>
          <w:numId w:val="4"/>
        </w:numPr>
        <w:rPr>
          <w:rFonts w:cstheme="minorHAnsi"/>
          <w:b/>
          <w:i/>
          <w:color w:val="FF0000"/>
          <w:sz w:val="24"/>
          <w:szCs w:val="24"/>
        </w:rPr>
      </w:pPr>
      <w:r w:rsidRPr="00635AA5">
        <w:rPr>
          <w:rFonts w:cstheme="minorHAnsi"/>
          <w:b/>
          <w:i/>
          <w:sz w:val="24"/>
          <w:szCs w:val="24"/>
        </w:rPr>
        <w:t>Het klimaat</w:t>
      </w:r>
    </w:p>
    <w:p w:rsidR="003939E8" w:rsidRPr="00635AA5" w:rsidRDefault="003939E8" w:rsidP="003939E8">
      <w:pPr>
        <w:pBdr>
          <w:bottom w:val="single" w:sz="6" w:space="1" w:color="auto"/>
        </w:pBdr>
        <w:rPr>
          <w:rFonts w:cstheme="minorHAnsi"/>
          <w:b/>
        </w:rPr>
      </w:pPr>
      <w:bookmarkStart w:id="0" w:name="_GoBack"/>
      <w:r w:rsidRPr="00635AA5">
        <w:rPr>
          <w:rFonts w:cstheme="minorHAnsi"/>
          <w:noProof/>
          <w:lang w:eastAsia="nl-NL"/>
        </w:rPr>
        <w:drawing>
          <wp:anchor distT="0" distB="0" distL="114300" distR="114300" simplePos="0" relativeHeight="251665408" behindDoc="1" locked="0" layoutInCell="1" allowOverlap="1" wp14:anchorId="41ACC8A8" wp14:editId="1C9AAA3A">
            <wp:simplePos x="0" y="0"/>
            <wp:positionH relativeFrom="page">
              <wp:align>right</wp:align>
            </wp:positionH>
            <wp:positionV relativeFrom="paragraph">
              <wp:posOffset>353640</wp:posOffset>
            </wp:positionV>
            <wp:extent cx="7536329" cy="3892550"/>
            <wp:effectExtent l="0" t="0" r="7620" b="0"/>
            <wp:wrapNone/>
            <wp:docPr id="4" name="Afbeelding 4" descr="Afbeeldingsresultaat voor contin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continenten"/>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36329" cy="3892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939E8" w:rsidRPr="00635AA5" w:rsidRDefault="003939E8" w:rsidP="003939E8">
      <w:pPr>
        <w:pBdr>
          <w:bottom w:val="single" w:sz="6" w:space="1" w:color="auto"/>
        </w:pBdr>
        <w:rPr>
          <w:rFonts w:cstheme="minorHAnsi"/>
        </w:rPr>
      </w:pPr>
      <w:r w:rsidRPr="00635AA5">
        <w:rPr>
          <w:rFonts w:cstheme="minorHAnsi"/>
          <w:b/>
        </w:rPr>
        <w:t xml:space="preserve">Deze opdrachten </w:t>
      </w:r>
      <w:r>
        <w:rPr>
          <w:rFonts w:cstheme="minorHAnsi"/>
          <w:b/>
        </w:rPr>
        <w:t xml:space="preserve">moeten we </w:t>
      </w:r>
      <w:proofErr w:type="gramStart"/>
      <w:r>
        <w:rPr>
          <w:rFonts w:cstheme="minorHAnsi"/>
          <w:b/>
        </w:rPr>
        <w:t>t</w:t>
      </w:r>
      <w:r w:rsidRPr="00635AA5">
        <w:rPr>
          <w:rFonts w:cstheme="minorHAnsi"/>
          <w:b/>
        </w:rPr>
        <w:t>erug</w:t>
      </w:r>
      <w:r>
        <w:rPr>
          <w:rFonts w:cstheme="minorHAnsi"/>
          <w:b/>
        </w:rPr>
        <w:t xml:space="preserve"> zien</w:t>
      </w:r>
      <w:proofErr w:type="gramEnd"/>
      <w:r w:rsidRPr="00635AA5">
        <w:rPr>
          <w:rFonts w:cstheme="minorHAnsi"/>
          <w:b/>
        </w:rPr>
        <w:t xml:space="preserve"> in je koffer</w:t>
      </w:r>
      <w:r w:rsidRPr="00635AA5">
        <w:rPr>
          <w:rFonts w:cstheme="minorHAnsi"/>
        </w:rPr>
        <w:t>:</w:t>
      </w:r>
    </w:p>
    <w:p w:rsidR="003939E8" w:rsidRDefault="003939E8" w:rsidP="003939E8">
      <w:pPr>
        <w:pStyle w:val="Lijstalinea"/>
        <w:numPr>
          <w:ilvl w:val="0"/>
          <w:numId w:val="5"/>
        </w:numPr>
        <w:rPr>
          <w:rFonts w:cstheme="minorHAnsi"/>
          <w:sz w:val="24"/>
          <w:szCs w:val="24"/>
        </w:rPr>
      </w:pPr>
      <w:r>
        <w:rPr>
          <w:rFonts w:cstheme="minorHAnsi"/>
          <w:sz w:val="24"/>
          <w:szCs w:val="24"/>
        </w:rPr>
        <w:t xml:space="preserve">Het gekozen land. </w:t>
      </w:r>
    </w:p>
    <w:p w:rsidR="003939E8" w:rsidRPr="00635AA5" w:rsidRDefault="003939E8" w:rsidP="003939E8">
      <w:pPr>
        <w:pStyle w:val="Lijstalinea"/>
        <w:numPr>
          <w:ilvl w:val="0"/>
          <w:numId w:val="5"/>
        </w:numPr>
        <w:rPr>
          <w:rFonts w:cstheme="minorHAnsi"/>
          <w:sz w:val="24"/>
          <w:szCs w:val="24"/>
        </w:rPr>
      </w:pPr>
      <w:r>
        <w:rPr>
          <w:rFonts w:cstheme="minorHAnsi"/>
          <w:sz w:val="24"/>
          <w:szCs w:val="24"/>
        </w:rPr>
        <w:t>In welk continent ligt het door jouw gekozen land</w:t>
      </w:r>
      <w:r w:rsidRPr="004A7972">
        <w:rPr>
          <w:rFonts w:cstheme="minorHAnsi"/>
          <w:sz w:val="24"/>
          <w:szCs w:val="24"/>
        </w:rPr>
        <w:t>?</w:t>
      </w:r>
    </w:p>
    <w:p w:rsidR="003939E8" w:rsidRPr="00635AA5" w:rsidRDefault="003939E8" w:rsidP="003939E8">
      <w:pPr>
        <w:pStyle w:val="Lijstalinea"/>
        <w:numPr>
          <w:ilvl w:val="0"/>
          <w:numId w:val="5"/>
        </w:numPr>
        <w:rPr>
          <w:rFonts w:cstheme="minorHAnsi"/>
          <w:sz w:val="24"/>
          <w:szCs w:val="24"/>
        </w:rPr>
      </w:pPr>
      <w:r w:rsidRPr="00635AA5">
        <w:rPr>
          <w:rFonts w:cstheme="minorHAnsi"/>
          <w:sz w:val="24"/>
          <w:szCs w:val="24"/>
        </w:rPr>
        <w:t xml:space="preserve">Onderzoeksvraag, </w:t>
      </w:r>
      <w:r w:rsidRPr="00635AA5">
        <w:rPr>
          <w:rFonts w:cstheme="minorHAnsi"/>
          <w:i/>
          <w:sz w:val="24"/>
          <w:szCs w:val="24"/>
        </w:rPr>
        <w:t>waar ben jij nieuwgierig naar?</w:t>
      </w:r>
    </w:p>
    <w:p w:rsidR="003939E8" w:rsidRPr="00635AA5" w:rsidRDefault="003939E8" w:rsidP="003939E8">
      <w:pPr>
        <w:pStyle w:val="Lijstalinea"/>
        <w:numPr>
          <w:ilvl w:val="0"/>
          <w:numId w:val="5"/>
        </w:numPr>
        <w:rPr>
          <w:rFonts w:cstheme="minorHAnsi"/>
          <w:sz w:val="24"/>
          <w:szCs w:val="24"/>
        </w:rPr>
      </w:pPr>
      <w:r w:rsidRPr="00635AA5">
        <w:rPr>
          <w:rFonts w:cstheme="minorHAnsi"/>
          <w:sz w:val="24"/>
          <w:szCs w:val="24"/>
        </w:rPr>
        <w:t>Verzamel materialen die met het land te maken hebben.</w:t>
      </w:r>
    </w:p>
    <w:p w:rsidR="003939E8" w:rsidRPr="00635AA5" w:rsidRDefault="003939E8" w:rsidP="003939E8">
      <w:pPr>
        <w:pStyle w:val="Lijstalinea"/>
        <w:numPr>
          <w:ilvl w:val="0"/>
          <w:numId w:val="5"/>
        </w:numPr>
        <w:rPr>
          <w:rFonts w:cstheme="minorHAnsi"/>
          <w:sz w:val="24"/>
          <w:szCs w:val="24"/>
        </w:rPr>
      </w:pPr>
      <w:r w:rsidRPr="00635AA5">
        <w:rPr>
          <w:rFonts w:cstheme="minorHAnsi"/>
          <w:sz w:val="24"/>
          <w:szCs w:val="24"/>
        </w:rPr>
        <w:t>Foutloze spelling</w:t>
      </w:r>
    </w:p>
    <w:p w:rsidR="003939E8" w:rsidRDefault="003939E8" w:rsidP="003939E8">
      <w:pPr>
        <w:pBdr>
          <w:bottom w:val="single" w:sz="6" w:space="1" w:color="auto"/>
        </w:pBdr>
        <w:rPr>
          <w:rFonts w:cstheme="minorHAnsi"/>
        </w:rPr>
      </w:pPr>
      <w:r w:rsidRPr="00635AA5">
        <w:rPr>
          <w:rFonts w:cstheme="minorHAnsi"/>
          <w:b/>
        </w:rPr>
        <w:t xml:space="preserve">Deze opdrachten </w:t>
      </w:r>
      <w:r w:rsidRPr="00635AA5">
        <w:rPr>
          <w:rFonts w:cstheme="minorHAnsi"/>
          <w:b/>
          <w:i/>
        </w:rPr>
        <w:t>kunnen</w:t>
      </w:r>
      <w:r w:rsidRPr="00635AA5">
        <w:rPr>
          <w:rFonts w:cstheme="minorHAnsi"/>
          <w:b/>
        </w:rPr>
        <w:t xml:space="preserve"> we </w:t>
      </w:r>
      <w:proofErr w:type="gramStart"/>
      <w:r w:rsidRPr="00635AA5">
        <w:rPr>
          <w:rFonts w:cstheme="minorHAnsi"/>
          <w:b/>
        </w:rPr>
        <w:t>terug zien</w:t>
      </w:r>
      <w:proofErr w:type="gramEnd"/>
      <w:r w:rsidRPr="00635AA5">
        <w:rPr>
          <w:rFonts w:cstheme="minorHAnsi"/>
          <w:b/>
        </w:rPr>
        <w:t xml:space="preserve"> in je koffer</w:t>
      </w:r>
      <w:r w:rsidRPr="00635AA5">
        <w:rPr>
          <w:rFonts w:cstheme="minorHAnsi"/>
        </w:rPr>
        <w:t>:</w:t>
      </w:r>
    </w:p>
    <w:p w:rsidR="003939E8" w:rsidRPr="00635AA5" w:rsidRDefault="003939E8" w:rsidP="003939E8">
      <w:pPr>
        <w:pStyle w:val="Lijstalinea"/>
        <w:numPr>
          <w:ilvl w:val="0"/>
          <w:numId w:val="6"/>
        </w:numPr>
        <w:rPr>
          <w:rFonts w:cstheme="minorHAnsi"/>
          <w:sz w:val="24"/>
          <w:szCs w:val="24"/>
        </w:rPr>
      </w:pPr>
      <w:r w:rsidRPr="00635AA5">
        <w:rPr>
          <w:rFonts w:cstheme="minorHAnsi"/>
          <w:sz w:val="24"/>
          <w:szCs w:val="24"/>
        </w:rPr>
        <w:t xml:space="preserve">Interview iemand waarvan jij denkt dat hij/zij meer over jouw land kan vertellen. </w:t>
      </w:r>
      <w:r w:rsidRPr="00635AA5">
        <w:rPr>
          <w:rFonts w:cstheme="minorHAnsi"/>
          <w:color w:val="222222"/>
          <w:sz w:val="24"/>
          <w:szCs w:val="24"/>
          <w:shd w:val="clear" w:color="auto" w:fill="FFFFFF"/>
        </w:rPr>
        <w:t>(Minimaal 10 open vragen!)</w:t>
      </w:r>
      <w:r w:rsidRPr="00635AA5">
        <w:rPr>
          <w:rFonts w:cstheme="minorHAnsi"/>
          <w:sz w:val="24"/>
          <w:szCs w:val="24"/>
        </w:rPr>
        <w:t xml:space="preserve"> </w:t>
      </w:r>
      <w:r w:rsidRPr="00635AA5">
        <w:rPr>
          <w:rFonts w:cstheme="minorHAnsi"/>
          <w:i/>
          <w:sz w:val="24"/>
          <w:szCs w:val="24"/>
        </w:rPr>
        <w:t>Denk aan e</w:t>
      </w:r>
      <w:r>
        <w:rPr>
          <w:rFonts w:cstheme="minorHAnsi"/>
          <w:i/>
          <w:sz w:val="24"/>
          <w:szCs w:val="24"/>
        </w:rPr>
        <w:t>e</w:t>
      </w:r>
      <w:r w:rsidRPr="00635AA5">
        <w:rPr>
          <w:rFonts w:cstheme="minorHAnsi"/>
          <w:i/>
          <w:sz w:val="24"/>
          <w:szCs w:val="24"/>
        </w:rPr>
        <w:t xml:space="preserve">n reisbureau, iemand die in dit land op vakantie is </w:t>
      </w:r>
      <w:r>
        <w:rPr>
          <w:rFonts w:cstheme="minorHAnsi"/>
          <w:i/>
          <w:sz w:val="24"/>
          <w:szCs w:val="24"/>
        </w:rPr>
        <w:t xml:space="preserve">geweest, hier heeft gewoond, gestudeerd of rondgetrokken. </w:t>
      </w:r>
      <w:r w:rsidRPr="00635AA5">
        <w:rPr>
          <w:rFonts w:cstheme="minorHAnsi"/>
          <w:sz w:val="24"/>
          <w:szCs w:val="24"/>
        </w:rPr>
        <w:t xml:space="preserve"> </w:t>
      </w:r>
    </w:p>
    <w:p w:rsidR="003939E8" w:rsidRPr="00635AA5" w:rsidRDefault="003939E8" w:rsidP="003939E8">
      <w:pPr>
        <w:pStyle w:val="Lijstalinea"/>
        <w:numPr>
          <w:ilvl w:val="0"/>
          <w:numId w:val="6"/>
        </w:numPr>
        <w:rPr>
          <w:rFonts w:cstheme="minorHAnsi"/>
          <w:sz w:val="24"/>
          <w:szCs w:val="24"/>
        </w:rPr>
      </w:pPr>
      <w:r w:rsidRPr="00635AA5">
        <w:rPr>
          <w:rFonts w:cstheme="minorHAnsi"/>
          <w:sz w:val="24"/>
          <w:szCs w:val="24"/>
        </w:rPr>
        <w:t xml:space="preserve">Maak met waardeloos materiaal iets wat bij je land past. </w:t>
      </w:r>
    </w:p>
    <w:p w:rsidR="003939E8" w:rsidRPr="00635AA5" w:rsidRDefault="003939E8" w:rsidP="003939E8">
      <w:pPr>
        <w:pStyle w:val="Lijstalinea"/>
        <w:numPr>
          <w:ilvl w:val="0"/>
          <w:numId w:val="6"/>
        </w:numPr>
        <w:rPr>
          <w:rFonts w:cstheme="minorHAnsi"/>
          <w:sz w:val="24"/>
          <w:szCs w:val="24"/>
        </w:rPr>
      </w:pPr>
      <w:r w:rsidRPr="00635AA5">
        <w:rPr>
          <w:rFonts w:cstheme="minorHAnsi"/>
          <w:sz w:val="24"/>
          <w:szCs w:val="24"/>
        </w:rPr>
        <w:t>Bedenk een spel, opdracht, rebus, puzzel of woordzoeker voor de kijkers.</w:t>
      </w:r>
    </w:p>
    <w:p w:rsidR="003939E8" w:rsidRPr="00911A1F" w:rsidRDefault="003939E8" w:rsidP="003939E8">
      <w:pPr>
        <w:pStyle w:val="Lijstalinea"/>
        <w:numPr>
          <w:ilvl w:val="0"/>
          <w:numId w:val="6"/>
        </w:numPr>
        <w:rPr>
          <w:rFonts w:cstheme="minorHAnsi"/>
          <w:sz w:val="24"/>
          <w:szCs w:val="24"/>
        </w:rPr>
      </w:pPr>
      <w:r w:rsidRPr="00635AA5">
        <w:rPr>
          <w:rFonts w:cstheme="minorHAnsi"/>
          <w:sz w:val="24"/>
          <w:szCs w:val="24"/>
        </w:rPr>
        <w:t xml:space="preserve">Maak een tekening. </w:t>
      </w:r>
      <w:r w:rsidRPr="00635AA5">
        <w:rPr>
          <w:rFonts w:cstheme="minorHAnsi"/>
          <w:i/>
          <w:sz w:val="24"/>
          <w:szCs w:val="24"/>
        </w:rPr>
        <w:t>Bijvoorbeeld zelf een kleurplaat maken, die nog ingekleurd kan worden.</w:t>
      </w:r>
    </w:p>
    <w:p w:rsidR="003939E8" w:rsidRDefault="003939E8" w:rsidP="003939E8">
      <w:pPr>
        <w:pStyle w:val="Lijstalinea"/>
        <w:numPr>
          <w:ilvl w:val="0"/>
          <w:numId w:val="6"/>
        </w:numPr>
        <w:rPr>
          <w:rFonts w:cstheme="minorHAnsi"/>
          <w:sz w:val="24"/>
          <w:szCs w:val="24"/>
        </w:rPr>
      </w:pPr>
      <w:r>
        <w:rPr>
          <w:rFonts w:cstheme="minorHAnsi"/>
          <w:sz w:val="24"/>
          <w:szCs w:val="24"/>
        </w:rPr>
        <w:t>Onderzoek een gerecht dat past bij het land, maak hier eventueel kleine hapjes van die geproefd mogen worden tijdens de internationale middag.</w:t>
      </w:r>
    </w:p>
    <w:p w:rsidR="003939E8" w:rsidRPr="00635AA5" w:rsidRDefault="003939E8" w:rsidP="003939E8">
      <w:pPr>
        <w:pStyle w:val="Lijstalinea"/>
        <w:numPr>
          <w:ilvl w:val="0"/>
          <w:numId w:val="6"/>
        </w:numPr>
        <w:rPr>
          <w:rFonts w:cstheme="minorHAnsi"/>
          <w:sz w:val="24"/>
          <w:szCs w:val="24"/>
        </w:rPr>
      </w:pPr>
      <w:r>
        <w:rPr>
          <w:rFonts w:cstheme="minorHAnsi"/>
          <w:sz w:val="24"/>
          <w:szCs w:val="24"/>
        </w:rPr>
        <w:t>Welke bezienswaardigheid</w:t>
      </w:r>
      <w:r>
        <w:rPr>
          <w:rFonts w:cstheme="minorHAnsi"/>
          <w:sz w:val="24"/>
          <w:szCs w:val="24"/>
        </w:rPr>
        <w:softHyphen/>
        <w:t>/activiteit mag echt niet gemist worden wanneer iemand naar dit land op vakantie gaat</w:t>
      </w:r>
      <w:r w:rsidRPr="00911A1F">
        <w:rPr>
          <w:rFonts w:cstheme="minorHAnsi"/>
          <w:sz w:val="24"/>
          <w:szCs w:val="24"/>
        </w:rPr>
        <w:t>?</w:t>
      </w:r>
    </w:p>
    <w:p w:rsidR="003939E8" w:rsidRPr="00635AA5" w:rsidRDefault="003939E8" w:rsidP="003939E8">
      <w:pPr>
        <w:rPr>
          <w:rFonts w:cstheme="minorHAnsi"/>
        </w:rPr>
      </w:pPr>
    </w:p>
    <w:p w:rsidR="003939E8" w:rsidRDefault="003939E8" w:rsidP="003939E8">
      <w:pPr>
        <w:rPr>
          <w:rFonts w:cstheme="minorHAnsi"/>
          <w:b/>
          <w:u w:val="single"/>
        </w:rPr>
      </w:pPr>
      <w:r>
        <w:rPr>
          <w:rFonts w:cstheme="minorHAnsi"/>
          <w:b/>
          <w:u w:val="single"/>
        </w:rPr>
        <w:t>Eventuele a</w:t>
      </w:r>
      <w:r w:rsidRPr="00635AA5">
        <w:rPr>
          <w:rFonts w:cstheme="minorHAnsi"/>
          <w:b/>
          <w:u w:val="single"/>
        </w:rPr>
        <w:t>fspraken mogen tijdens schooltijd plaatsvinden in overleg met je ouders en je leerkracht.</w:t>
      </w:r>
    </w:p>
    <w:p w:rsidR="003939E8" w:rsidRDefault="003939E8" w:rsidP="003939E8">
      <w:pPr>
        <w:jc w:val="center"/>
        <w:rPr>
          <w:rFonts w:cstheme="minorHAnsi"/>
          <w:b/>
          <w:u w:val="single"/>
        </w:rPr>
      </w:pPr>
      <w:r>
        <w:rPr>
          <w:rFonts w:cstheme="minorHAnsi"/>
          <w:b/>
          <w:u w:val="single"/>
        </w:rPr>
        <w:lastRenderedPageBreak/>
        <w:t>Informatie over de internationale middag</w:t>
      </w:r>
    </w:p>
    <w:p w:rsidR="003939E8" w:rsidRDefault="003939E8" w:rsidP="003939E8">
      <w:pPr>
        <w:jc w:val="center"/>
        <w:rPr>
          <w:rFonts w:cstheme="minorHAnsi"/>
          <w:b/>
          <w:u w:val="single"/>
        </w:rPr>
      </w:pPr>
    </w:p>
    <w:p w:rsidR="003939E8" w:rsidRDefault="003939E8" w:rsidP="003939E8">
      <w:pPr>
        <w:rPr>
          <w:rFonts w:cstheme="minorHAnsi"/>
        </w:rPr>
      </w:pPr>
      <w:r>
        <w:rPr>
          <w:rFonts w:cstheme="minorHAnsi"/>
        </w:rPr>
        <w:t xml:space="preserve">Op </w:t>
      </w:r>
      <w:r w:rsidRPr="000E754A">
        <w:rPr>
          <w:rFonts w:cstheme="minorHAnsi"/>
          <w:b/>
        </w:rPr>
        <w:t>16 april</w:t>
      </w:r>
      <w:r>
        <w:rPr>
          <w:rFonts w:cstheme="minorHAnsi"/>
        </w:rPr>
        <w:t xml:space="preserve"> vindt de internationale middag plaats. </w:t>
      </w:r>
    </w:p>
    <w:p w:rsidR="003939E8" w:rsidRDefault="003939E8" w:rsidP="003939E8">
      <w:pPr>
        <w:rPr>
          <w:rFonts w:cstheme="minorHAnsi"/>
        </w:rPr>
      </w:pPr>
    </w:p>
    <w:p w:rsidR="003939E8" w:rsidRDefault="003939E8" w:rsidP="003939E8">
      <w:pPr>
        <w:rPr>
          <w:rFonts w:cstheme="minorHAnsi"/>
        </w:rPr>
      </w:pPr>
      <w:r>
        <w:rPr>
          <w:rFonts w:cstheme="minorHAnsi"/>
        </w:rPr>
        <w:t>Iedere groep wordt één continent</w:t>
      </w:r>
      <w:r w:rsidRPr="00635AA5">
        <w:rPr>
          <w:rFonts w:cstheme="minorHAnsi"/>
        </w:rPr>
        <w:t>:</w:t>
      </w:r>
    </w:p>
    <w:p w:rsidR="003939E8" w:rsidRDefault="003939E8" w:rsidP="003939E8">
      <w:pPr>
        <w:rPr>
          <w:rFonts w:cstheme="minorHAnsi"/>
        </w:rPr>
      </w:pPr>
      <w:r w:rsidRPr="000E754A">
        <w:rPr>
          <w:rFonts w:cstheme="minorHAnsi"/>
          <w:b/>
        </w:rPr>
        <w:t>Beer</w:t>
      </w:r>
      <w:r>
        <w:rPr>
          <w:rFonts w:cstheme="minorHAnsi"/>
        </w:rPr>
        <w:t xml:space="preserve"> – Amerika, zowel noord als zuid</w:t>
      </w:r>
    </w:p>
    <w:p w:rsidR="003939E8" w:rsidRDefault="003939E8" w:rsidP="003939E8">
      <w:pPr>
        <w:rPr>
          <w:rFonts w:cstheme="minorHAnsi"/>
        </w:rPr>
      </w:pPr>
      <w:r w:rsidRPr="000E754A">
        <w:rPr>
          <w:rFonts w:cstheme="minorHAnsi"/>
          <w:b/>
        </w:rPr>
        <w:t>Chimpansee</w:t>
      </w:r>
      <w:r>
        <w:rPr>
          <w:rFonts w:cstheme="minorHAnsi"/>
        </w:rPr>
        <w:t xml:space="preserve"> – Europa</w:t>
      </w:r>
    </w:p>
    <w:p w:rsidR="003939E8" w:rsidRDefault="003939E8" w:rsidP="003939E8">
      <w:pPr>
        <w:rPr>
          <w:rFonts w:cstheme="minorHAnsi"/>
        </w:rPr>
      </w:pPr>
      <w:r w:rsidRPr="000E754A">
        <w:rPr>
          <w:rFonts w:cstheme="minorHAnsi"/>
          <w:b/>
        </w:rPr>
        <w:t>Marter</w:t>
      </w:r>
      <w:r>
        <w:rPr>
          <w:rFonts w:cstheme="minorHAnsi"/>
        </w:rPr>
        <w:t xml:space="preserve"> – Afrika</w:t>
      </w:r>
    </w:p>
    <w:p w:rsidR="003939E8" w:rsidRDefault="003939E8" w:rsidP="003939E8">
      <w:pPr>
        <w:rPr>
          <w:rFonts w:cstheme="minorHAnsi"/>
        </w:rPr>
      </w:pPr>
      <w:r w:rsidRPr="000E754A">
        <w:rPr>
          <w:rFonts w:cstheme="minorHAnsi"/>
          <w:b/>
        </w:rPr>
        <w:t>Adelaar</w:t>
      </w:r>
      <w:r>
        <w:rPr>
          <w:rFonts w:cstheme="minorHAnsi"/>
        </w:rPr>
        <w:t xml:space="preserve"> – Azië</w:t>
      </w:r>
    </w:p>
    <w:p w:rsidR="003939E8" w:rsidRDefault="003939E8" w:rsidP="003939E8">
      <w:pPr>
        <w:rPr>
          <w:rFonts w:cstheme="minorHAnsi"/>
        </w:rPr>
      </w:pPr>
      <w:r w:rsidRPr="000E754A">
        <w:rPr>
          <w:rFonts w:cstheme="minorHAnsi"/>
          <w:b/>
        </w:rPr>
        <w:t>Hal</w:t>
      </w:r>
      <w:r>
        <w:rPr>
          <w:rFonts w:cstheme="minorHAnsi"/>
        </w:rPr>
        <w:t xml:space="preserve"> – Australië  </w:t>
      </w:r>
    </w:p>
    <w:p w:rsidR="003939E8" w:rsidRDefault="003939E8" w:rsidP="003939E8">
      <w:pPr>
        <w:rPr>
          <w:rFonts w:cstheme="minorHAnsi"/>
        </w:rPr>
      </w:pPr>
      <w:r>
        <w:rPr>
          <w:rFonts w:cstheme="minorHAnsi"/>
          <w:b/>
        </w:rPr>
        <w:t xml:space="preserve">Teamkamer </w:t>
      </w:r>
      <w:r>
        <w:rPr>
          <w:rFonts w:cstheme="minorHAnsi"/>
        </w:rPr>
        <w:t>– Antarctica</w:t>
      </w:r>
    </w:p>
    <w:p w:rsidR="003939E8" w:rsidRDefault="003939E8" w:rsidP="003939E8">
      <w:pPr>
        <w:rPr>
          <w:rFonts w:cstheme="minorHAnsi"/>
        </w:rPr>
      </w:pPr>
    </w:p>
    <w:p w:rsidR="003939E8" w:rsidRDefault="003939E8" w:rsidP="003939E8">
      <w:pPr>
        <w:rPr>
          <w:rFonts w:cstheme="minorHAnsi"/>
        </w:rPr>
      </w:pPr>
      <w:r w:rsidRPr="00A62BBB">
        <w:rPr>
          <w:rFonts w:cstheme="minorHAnsi"/>
          <w:b/>
          <w:u w:val="single"/>
        </w:rPr>
        <w:t>13.15 – 14.15</w:t>
      </w:r>
      <w:r>
        <w:rPr>
          <w:rFonts w:cstheme="minorHAnsi"/>
        </w:rPr>
        <w:t xml:space="preserve"> </w:t>
      </w:r>
    </w:p>
    <w:p w:rsidR="003939E8" w:rsidRDefault="003939E8" w:rsidP="003939E8">
      <w:pPr>
        <w:rPr>
          <w:rFonts w:cstheme="minorHAnsi"/>
        </w:rPr>
      </w:pPr>
      <w:r>
        <w:rPr>
          <w:rFonts w:cstheme="minorHAnsi"/>
        </w:rPr>
        <w:t xml:space="preserve">Tijd om met je koffertje op reis te gaan naar andere continenten. Tijdens deze reis kom je de kinderen uit alle clustergroepen tegen. Je raakt met elkaar aan de praat en bekijkt elkaars koffertje. </w:t>
      </w:r>
    </w:p>
    <w:p w:rsidR="003939E8" w:rsidRDefault="003939E8" w:rsidP="003939E8">
      <w:pPr>
        <w:rPr>
          <w:rFonts w:cstheme="minorHAnsi"/>
        </w:rPr>
      </w:pPr>
    </w:p>
    <w:p w:rsidR="003939E8" w:rsidRDefault="003939E8" w:rsidP="003939E8">
      <w:pPr>
        <w:rPr>
          <w:rFonts w:cstheme="minorHAnsi"/>
        </w:rPr>
      </w:pPr>
      <w:r w:rsidRPr="00A62BBB">
        <w:rPr>
          <w:rFonts w:cstheme="minorHAnsi"/>
          <w:b/>
          <w:u w:val="single"/>
        </w:rPr>
        <w:t>14.15 -15.15</w:t>
      </w:r>
      <w:r>
        <w:rPr>
          <w:rFonts w:cstheme="minorHAnsi"/>
        </w:rPr>
        <w:t xml:space="preserve"> </w:t>
      </w:r>
    </w:p>
    <w:p w:rsidR="003939E8" w:rsidRDefault="003939E8" w:rsidP="003939E8">
      <w:pPr>
        <w:rPr>
          <w:rFonts w:cstheme="minorHAnsi"/>
        </w:rPr>
      </w:pPr>
      <w:r w:rsidRPr="006D218F">
        <w:rPr>
          <w:rFonts w:cstheme="minorHAnsi"/>
        </w:rPr>
        <w:t>Met je gemaakte koffer ben je in je eigen continent. Ouders, opa's, oma's, broers/broertjes, zussen/zusjes, neven, nichten en noem maar op mogen nu komen kijken naar je gemaakte werk!</w:t>
      </w:r>
    </w:p>
    <w:p w:rsidR="003939E8" w:rsidRDefault="003939E8" w:rsidP="003939E8">
      <w:pPr>
        <w:pBdr>
          <w:bottom w:val="single" w:sz="6" w:space="1" w:color="auto"/>
        </w:pBdr>
        <w:rPr>
          <w:rFonts w:cstheme="minorHAnsi"/>
        </w:rPr>
      </w:pPr>
    </w:p>
    <w:p w:rsidR="003939E8" w:rsidRDefault="003939E8" w:rsidP="003939E8">
      <w:pPr>
        <w:rPr>
          <w:rFonts w:cstheme="minorHAnsi"/>
        </w:rPr>
      </w:pPr>
      <w:r>
        <w:rPr>
          <w:noProof/>
          <w:lang w:eastAsia="nl-NL"/>
        </w:rPr>
        <w:drawing>
          <wp:anchor distT="0" distB="0" distL="114300" distR="114300" simplePos="0" relativeHeight="251671552" behindDoc="0" locked="0" layoutInCell="1" allowOverlap="1" wp14:anchorId="74813AB3" wp14:editId="1CB5D7BF">
            <wp:simplePos x="0" y="0"/>
            <wp:positionH relativeFrom="column">
              <wp:posOffset>4078605</wp:posOffset>
            </wp:positionH>
            <wp:positionV relativeFrom="paragraph">
              <wp:posOffset>8255</wp:posOffset>
            </wp:positionV>
            <wp:extent cx="800100" cy="1440815"/>
            <wp:effectExtent l="0" t="0" r="0" b="6985"/>
            <wp:wrapThrough wrapText="bothSides">
              <wp:wrapPolygon edited="0">
                <wp:start x="0" y="0"/>
                <wp:lineTo x="0" y="21419"/>
                <wp:lineTo x="21086" y="21419"/>
                <wp:lineTo x="21086"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2169" t="68979" r="32870" b="15148"/>
                    <a:stretch/>
                  </pic:blipFill>
                  <pic:spPr bwMode="auto">
                    <a:xfrm>
                      <a:off x="0" y="0"/>
                      <a:ext cx="800100" cy="1440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39E8" w:rsidRDefault="003939E8" w:rsidP="003939E8">
      <w:pPr>
        <w:rPr>
          <w:rFonts w:cstheme="minorHAnsi"/>
        </w:rPr>
      </w:pPr>
    </w:p>
    <w:p w:rsidR="003939E8" w:rsidRDefault="003939E8" w:rsidP="003939E8">
      <w:pPr>
        <w:rPr>
          <w:rFonts w:cstheme="minorHAnsi"/>
        </w:rPr>
      </w:pPr>
      <w:r>
        <w:rPr>
          <w:noProof/>
          <w:lang w:eastAsia="nl-NL"/>
        </w:rPr>
        <w:drawing>
          <wp:anchor distT="0" distB="0" distL="114300" distR="114300" simplePos="0" relativeHeight="251669504" behindDoc="0" locked="0" layoutInCell="1" allowOverlap="1" wp14:anchorId="07227176" wp14:editId="4F6782C0">
            <wp:simplePos x="0" y="0"/>
            <wp:positionH relativeFrom="margin">
              <wp:posOffset>2211070</wp:posOffset>
            </wp:positionH>
            <wp:positionV relativeFrom="paragraph">
              <wp:posOffset>131445</wp:posOffset>
            </wp:positionV>
            <wp:extent cx="1692910" cy="826135"/>
            <wp:effectExtent l="0" t="0" r="2540" b="0"/>
            <wp:wrapThrough wrapText="bothSides">
              <wp:wrapPolygon edited="0">
                <wp:start x="0" y="0"/>
                <wp:lineTo x="0" y="20919"/>
                <wp:lineTo x="21389" y="20919"/>
                <wp:lineTo x="21389" y="0"/>
                <wp:lineTo x="0" y="0"/>
              </wp:wrapPolygon>
            </wp:wrapThrough>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rotWithShape="1">
                    <a:blip r:embed="rId12">
                      <a:duotone>
                        <a:prstClr val="black"/>
                        <a:schemeClr val="accent3">
                          <a:tint val="45000"/>
                          <a:satMod val="400000"/>
                        </a:schemeClr>
                      </a:duotone>
                      <a:extLst>
                        <a:ext uri="{28A0092B-C50C-407E-A947-70E740481C1C}">
                          <a14:useLocalDpi xmlns:a14="http://schemas.microsoft.com/office/drawing/2010/main" val="0"/>
                        </a:ext>
                      </a:extLst>
                    </a:blip>
                    <a:srcRect l="37667" t="32533" r="38667" b="39734"/>
                    <a:stretch/>
                  </pic:blipFill>
                  <pic:spPr bwMode="auto">
                    <a:xfrm>
                      <a:off x="0" y="0"/>
                      <a:ext cx="1692910" cy="826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39E8" w:rsidRDefault="003939E8" w:rsidP="003939E8">
      <w:pPr>
        <w:rPr>
          <w:rFonts w:cstheme="minorHAnsi"/>
          <w:i/>
        </w:rPr>
      </w:pPr>
    </w:p>
    <w:p w:rsidR="003939E8" w:rsidRDefault="003939E8" w:rsidP="003939E8">
      <w:pPr>
        <w:rPr>
          <w:rFonts w:cstheme="minorHAnsi"/>
          <w:i/>
        </w:rPr>
      </w:pPr>
    </w:p>
    <w:p w:rsidR="003939E8" w:rsidRDefault="003939E8" w:rsidP="003939E8">
      <w:pPr>
        <w:rPr>
          <w:rFonts w:cstheme="minorHAnsi"/>
          <w:i/>
        </w:rPr>
      </w:pPr>
      <w:r>
        <w:rPr>
          <w:rFonts w:cstheme="minorHAnsi"/>
          <w:i/>
        </w:rPr>
        <w:tab/>
      </w:r>
      <w:r>
        <w:rPr>
          <w:rFonts w:cstheme="minorHAnsi"/>
          <w:i/>
        </w:rPr>
        <w:tab/>
      </w:r>
      <w:r>
        <w:rPr>
          <w:rFonts w:cstheme="minorHAnsi"/>
          <w:i/>
        </w:rPr>
        <w:tab/>
      </w:r>
      <w:r>
        <w:rPr>
          <w:rFonts w:cstheme="minorHAnsi"/>
          <w:i/>
        </w:rPr>
        <w:tab/>
      </w:r>
    </w:p>
    <w:p w:rsidR="003939E8" w:rsidRDefault="003939E8" w:rsidP="003939E8">
      <w:pPr>
        <w:rPr>
          <w:rFonts w:cstheme="minorHAnsi"/>
          <w:i/>
        </w:rPr>
      </w:pPr>
    </w:p>
    <w:p w:rsidR="003939E8" w:rsidRDefault="003939E8" w:rsidP="003939E8">
      <w:pPr>
        <w:rPr>
          <w:rFonts w:cstheme="minorHAnsi"/>
          <w:i/>
        </w:rPr>
      </w:pPr>
    </w:p>
    <w:p w:rsidR="003939E8" w:rsidRDefault="003939E8" w:rsidP="003939E8">
      <w:pPr>
        <w:rPr>
          <w:rFonts w:cstheme="minorHAnsi"/>
          <w:i/>
        </w:rPr>
      </w:pPr>
    </w:p>
    <w:p w:rsidR="003939E8" w:rsidRPr="000B66E1" w:rsidRDefault="003939E8" w:rsidP="003939E8">
      <w:pPr>
        <w:jc w:val="center"/>
        <w:rPr>
          <w:rFonts w:cstheme="minorHAnsi"/>
          <w:i/>
          <w:sz w:val="32"/>
        </w:rPr>
      </w:pPr>
      <w:r w:rsidRPr="000B66E1">
        <w:rPr>
          <w:rFonts w:cstheme="minorHAnsi"/>
          <w:i/>
          <w:sz w:val="32"/>
        </w:rPr>
        <w:t>Wanneer je ´klaar´ bent met je koffer, mag je versieringen gaan maken voor jouw continent. Deze kunnen dan in de klas worden opgehangen/neergezet bij de internationale middag! Denk ook eens aan leuke weetjes over jouw continent…, ee</w:t>
      </w:r>
      <w:r>
        <w:rPr>
          <w:rFonts w:cstheme="minorHAnsi"/>
          <w:i/>
          <w:sz w:val="32"/>
        </w:rPr>
        <w:t xml:space="preserve">n film over het continent? Een </w:t>
      </w:r>
      <w:proofErr w:type="spellStart"/>
      <w:r>
        <w:rPr>
          <w:rFonts w:cstheme="minorHAnsi"/>
          <w:i/>
          <w:sz w:val="32"/>
        </w:rPr>
        <w:t>P</w:t>
      </w:r>
      <w:r w:rsidRPr="000B66E1">
        <w:rPr>
          <w:rFonts w:cstheme="minorHAnsi"/>
          <w:i/>
          <w:sz w:val="32"/>
        </w:rPr>
        <w:t>rezi</w:t>
      </w:r>
      <w:proofErr w:type="spellEnd"/>
      <w:r w:rsidRPr="000B66E1">
        <w:rPr>
          <w:rFonts w:cstheme="minorHAnsi"/>
          <w:i/>
          <w:sz w:val="32"/>
        </w:rPr>
        <w:t>? Een PowerPoint? Een trailer?</w:t>
      </w:r>
    </w:p>
    <w:p w:rsidR="003939E8" w:rsidRPr="000B66E1" w:rsidRDefault="003939E8" w:rsidP="003939E8">
      <w:pPr>
        <w:jc w:val="center"/>
        <w:rPr>
          <w:rFonts w:cstheme="minorHAnsi"/>
          <w:i/>
          <w:sz w:val="32"/>
        </w:rPr>
      </w:pPr>
      <w:r w:rsidRPr="000B66E1">
        <w:rPr>
          <w:rFonts w:cstheme="minorHAnsi"/>
          <w:i/>
          <w:sz w:val="32"/>
        </w:rPr>
        <w:t>Of misschien heb je zelf nog leuke ideeën om de klas op een leuke manier aan te kleden</w:t>
      </w:r>
      <w:r>
        <w:rPr>
          <w:rFonts w:cstheme="minorHAnsi"/>
          <w:i/>
          <w:sz w:val="32"/>
        </w:rPr>
        <w:t>…</w:t>
      </w:r>
    </w:p>
    <w:p w:rsidR="003939E8" w:rsidRDefault="003939E8" w:rsidP="003939E8">
      <w:pPr>
        <w:rPr>
          <w:rFonts w:cstheme="minorHAnsi"/>
          <w:i/>
        </w:rPr>
      </w:pPr>
    </w:p>
    <w:p w:rsidR="003939E8" w:rsidRDefault="003939E8" w:rsidP="003939E8">
      <w:pPr>
        <w:rPr>
          <w:rFonts w:cstheme="minorHAnsi"/>
          <w:i/>
        </w:rPr>
      </w:pPr>
    </w:p>
    <w:p w:rsidR="003939E8" w:rsidRPr="006D218F" w:rsidRDefault="003939E8" w:rsidP="003939E8">
      <w:pPr>
        <w:rPr>
          <w:rFonts w:cstheme="minorHAnsi"/>
        </w:rPr>
      </w:pPr>
    </w:p>
    <w:p w:rsidR="00CB7173" w:rsidRDefault="00CB7173"/>
    <w:sectPr w:rsidR="00CB7173" w:rsidSect="00386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radley Hand ITC">
    <w:panose1 w:val="00000700000000000000"/>
    <w:charset w:val="4D"/>
    <w:family w:val="auto"/>
    <w:pitch w:val="variable"/>
    <w:sig w:usb0="800000FF" w:usb1="50002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7D9"/>
    <w:multiLevelType w:val="hybridMultilevel"/>
    <w:tmpl w:val="293688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935B9F"/>
    <w:multiLevelType w:val="hybridMultilevel"/>
    <w:tmpl w:val="DB920D7A"/>
    <w:lvl w:ilvl="0" w:tplc="C70C8C6E">
      <w:start w:val="1"/>
      <w:numFmt w:val="bullet"/>
      <w:lvlText w:val="o"/>
      <w:lvlJc w:val="left"/>
      <w:pPr>
        <w:ind w:left="227" w:hanging="227"/>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106AE0"/>
    <w:multiLevelType w:val="hybridMultilevel"/>
    <w:tmpl w:val="81E6FC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671330"/>
    <w:multiLevelType w:val="hybridMultilevel"/>
    <w:tmpl w:val="70841A62"/>
    <w:lvl w:ilvl="0" w:tplc="FA88C50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DE68A9"/>
    <w:multiLevelType w:val="hybridMultilevel"/>
    <w:tmpl w:val="C8282A2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38611B"/>
    <w:multiLevelType w:val="hybridMultilevel"/>
    <w:tmpl w:val="31EC8CF8"/>
    <w:lvl w:ilvl="0" w:tplc="84483E92">
      <w:start w:val="1"/>
      <w:numFmt w:val="bullet"/>
      <w:lvlText w:val=""/>
      <w:lvlJc w:val="left"/>
      <w:pPr>
        <w:tabs>
          <w:tab w:val="num" w:pos="720"/>
        </w:tabs>
        <w:ind w:left="720" w:hanging="360"/>
      </w:pPr>
      <w:rPr>
        <w:rFonts w:ascii="Wingdings" w:hAnsi="Wingdings" w:hint="default"/>
      </w:rPr>
    </w:lvl>
    <w:lvl w:ilvl="1" w:tplc="BE4E3EDA" w:tentative="1">
      <w:start w:val="1"/>
      <w:numFmt w:val="bullet"/>
      <w:lvlText w:val=""/>
      <w:lvlJc w:val="left"/>
      <w:pPr>
        <w:tabs>
          <w:tab w:val="num" w:pos="1440"/>
        </w:tabs>
        <w:ind w:left="1440" w:hanging="360"/>
      </w:pPr>
      <w:rPr>
        <w:rFonts w:ascii="Wingdings" w:hAnsi="Wingdings" w:hint="default"/>
      </w:rPr>
    </w:lvl>
    <w:lvl w:ilvl="2" w:tplc="AD02B3AA" w:tentative="1">
      <w:start w:val="1"/>
      <w:numFmt w:val="bullet"/>
      <w:lvlText w:val=""/>
      <w:lvlJc w:val="left"/>
      <w:pPr>
        <w:tabs>
          <w:tab w:val="num" w:pos="2160"/>
        </w:tabs>
        <w:ind w:left="2160" w:hanging="360"/>
      </w:pPr>
      <w:rPr>
        <w:rFonts w:ascii="Wingdings" w:hAnsi="Wingdings" w:hint="default"/>
      </w:rPr>
    </w:lvl>
    <w:lvl w:ilvl="3" w:tplc="1CF2BF06" w:tentative="1">
      <w:start w:val="1"/>
      <w:numFmt w:val="bullet"/>
      <w:lvlText w:val=""/>
      <w:lvlJc w:val="left"/>
      <w:pPr>
        <w:tabs>
          <w:tab w:val="num" w:pos="2880"/>
        </w:tabs>
        <w:ind w:left="2880" w:hanging="360"/>
      </w:pPr>
      <w:rPr>
        <w:rFonts w:ascii="Wingdings" w:hAnsi="Wingdings" w:hint="default"/>
      </w:rPr>
    </w:lvl>
    <w:lvl w:ilvl="4" w:tplc="C9A673EC" w:tentative="1">
      <w:start w:val="1"/>
      <w:numFmt w:val="bullet"/>
      <w:lvlText w:val=""/>
      <w:lvlJc w:val="left"/>
      <w:pPr>
        <w:tabs>
          <w:tab w:val="num" w:pos="3600"/>
        </w:tabs>
        <w:ind w:left="3600" w:hanging="360"/>
      </w:pPr>
      <w:rPr>
        <w:rFonts w:ascii="Wingdings" w:hAnsi="Wingdings" w:hint="default"/>
      </w:rPr>
    </w:lvl>
    <w:lvl w:ilvl="5" w:tplc="B0ECD26A" w:tentative="1">
      <w:start w:val="1"/>
      <w:numFmt w:val="bullet"/>
      <w:lvlText w:val=""/>
      <w:lvlJc w:val="left"/>
      <w:pPr>
        <w:tabs>
          <w:tab w:val="num" w:pos="4320"/>
        </w:tabs>
        <w:ind w:left="4320" w:hanging="360"/>
      </w:pPr>
      <w:rPr>
        <w:rFonts w:ascii="Wingdings" w:hAnsi="Wingdings" w:hint="default"/>
      </w:rPr>
    </w:lvl>
    <w:lvl w:ilvl="6" w:tplc="B734DDB8" w:tentative="1">
      <w:start w:val="1"/>
      <w:numFmt w:val="bullet"/>
      <w:lvlText w:val=""/>
      <w:lvlJc w:val="left"/>
      <w:pPr>
        <w:tabs>
          <w:tab w:val="num" w:pos="5040"/>
        </w:tabs>
        <w:ind w:left="5040" w:hanging="360"/>
      </w:pPr>
      <w:rPr>
        <w:rFonts w:ascii="Wingdings" w:hAnsi="Wingdings" w:hint="default"/>
      </w:rPr>
    </w:lvl>
    <w:lvl w:ilvl="7" w:tplc="655847E2" w:tentative="1">
      <w:start w:val="1"/>
      <w:numFmt w:val="bullet"/>
      <w:lvlText w:val=""/>
      <w:lvlJc w:val="left"/>
      <w:pPr>
        <w:tabs>
          <w:tab w:val="num" w:pos="5760"/>
        </w:tabs>
        <w:ind w:left="5760" w:hanging="360"/>
      </w:pPr>
      <w:rPr>
        <w:rFonts w:ascii="Wingdings" w:hAnsi="Wingdings" w:hint="default"/>
      </w:rPr>
    </w:lvl>
    <w:lvl w:ilvl="8" w:tplc="2D12824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3869B9"/>
    <w:rsid w:val="003939E8"/>
    <w:rsid w:val="00432AE3"/>
    <w:rsid w:val="00CB7173"/>
    <w:rsid w:val="00E87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78F08-87EE-4FD0-A0A7-16B2E613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32AE3"/>
    <w:pPr>
      <w:spacing w:after="0" w:line="240" w:lineRule="auto"/>
    </w:pPr>
    <w:rPr>
      <w:rFonts w:ascii="Times New Roman" w:hAnsi="Times New Roman" w:cs="Times New Roman"/>
      <w:sz w:val="24"/>
      <w:szCs w:val="24"/>
    </w:rPr>
  </w:style>
  <w:style w:type="paragraph" w:styleId="Kop3">
    <w:name w:val="heading 3"/>
    <w:basedOn w:val="Standaard"/>
    <w:next w:val="Standaard"/>
    <w:link w:val="Kop3Char"/>
    <w:uiPriority w:val="9"/>
    <w:unhideWhenUsed/>
    <w:qFormat/>
    <w:rsid w:val="00432AE3"/>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32AE3"/>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432AE3"/>
    <w:rPr>
      <w:color w:val="0563C1" w:themeColor="hyperlink"/>
      <w:u w:val="single"/>
    </w:rPr>
  </w:style>
  <w:style w:type="paragraph" w:styleId="Geenafstand">
    <w:name w:val="No Spacing"/>
    <w:link w:val="GeenafstandChar"/>
    <w:uiPriority w:val="1"/>
    <w:qFormat/>
    <w:rsid w:val="00432AE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32AE3"/>
    <w:rPr>
      <w:rFonts w:eastAsiaTheme="minorEastAsia"/>
      <w:lang w:eastAsia="nl-NL"/>
    </w:rPr>
  </w:style>
  <w:style w:type="paragraph" w:styleId="Titel">
    <w:name w:val="Title"/>
    <w:basedOn w:val="Standaard"/>
    <w:next w:val="Standaard"/>
    <w:link w:val="TitelChar"/>
    <w:uiPriority w:val="10"/>
    <w:qFormat/>
    <w:rsid w:val="00432AE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32AE3"/>
    <w:rPr>
      <w:rFonts w:asciiTheme="majorHAnsi" w:eastAsiaTheme="majorEastAsia" w:hAnsiTheme="majorHAnsi" w:cstheme="majorBidi"/>
      <w:spacing w:val="-10"/>
      <w:kern w:val="28"/>
      <w:sz w:val="56"/>
      <w:szCs w:val="56"/>
    </w:rPr>
  </w:style>
  <w:style w:type="table" w:styleId="Rastertabel6kleurrijk-Accent1">
    <w:name w:val="Grid Table 6 Colorful Accent 1"/>
    <w:basedOn w:val="Standaardtabel"/>
    <w:uiPriority w:val="51"/>
    <w:rsid w:val="00432AE3"/>
    <w:pPr>
      <w:spacing w:after="0" w:line="240" w:lineRule="auto"/>
    </w:pPr>
    <w:rPr>
      <w:rFonts w:ascii="Times New Roman" w:hAnsi="Times New Roman" w:cs="Times New Roman"/>
      <w:color w:val="2E74B5" w:themeColor="accent1" w:themeShade="BF"/>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jstalinea">
    <w:name w:val="List Paragraph"/>
    <w:basedOn w:val="Standaard"/>
    <w:uiPriority w:val="34"/>
    <w:qFormat/>
    <w:rsid w:val="003939E8"/>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png"/><Relationship Id="rId5" Type="http://schemas.openxmlformats.org/officeDocument/2006/relationships/image" Target="media/image1.jpe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1142</Words>
  <Characters>6284</Characters>
  <Application>Microsoft Office Word</Application>
  <DocSecurity>0</DocSecurity>
  <Lines>52</Lines>
  <Paragraphs>14</Paragraphs>
  <ScaleCrop>false</ScaleCrop>
  <Company>Microsoft</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Kersten</dc:creator>
  <cp:keywords/>
  <dc:description/>
  <cp:lastModifiedBy>Jolien Gerritsen</cp:lastModifiedBy>
  <cp:revision>2</cp:revision>
  <dcterms:created xsi:type="dcterms:W3CDTF">2018-08-21T09:40:00Z</dcterms:created>
  <dcterms:modified xsi:type="dcterms:W3CDTF">2018-08-21T09:40:00Z</dcterms:modified>
</cp:coreProperties>
</file>